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235" w:rsidRDefault="00B55179" w:rsidP="0012503D">
      <w:pPr>
        <w:pStyle w:val="11"/>
        <w:tabs>
          <w:tab w:val="left" w:pos="1357"/>
          <w:tab w:val="left" w:pos="1358"/>
          <w:tab w:val="left" w:pos="2844"/>
          <w:tab w:val="left" w:pos="4345"/>
          <w:tab w:val="left" w:pos="5588"/>
          <w:tab w:val="left" w:pos="7516"/>
        </w:tabs>
        <w:spacing w:before="0"/>
        <w:ind w:left="0" w:right="141"/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41512F1F">
            <wp:simplePos x="0" y="0"/>
            <wp:positionH relativeFrom="column">
              <wp:posOffset>4872355</wp:posOffset>
            </wp:positionH>
            <wp:positionV relativeFrom="paragraph">
              <wp:posOffset>-1905</wp:posOffset>
            </wp:positionV>
            <wp:extent cx="1075690" cy="13055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7"/>
                    <a:stretch/>
                  </pic:blipFill>
                  <pic:spPr bwMode="auto">
                    <a:xfrm>
                      <a:off x="0" y="0"/>
                      <a:ext cx="1075690" cy="130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Портфолио</w:t>
      </w:r>
      <w:r w:rsidR="006D7636">
        <w:rPr>
          <w:sz w:val="28"/>
          <w:szCs w:val="28"/>
        </w:rPr>
        <w:t xml:space="preserve"> студента</w:t>
      </w:r>
    </w:p>
    <w:p w:rsidR="00296A24" w:rsidRPr="006D694C" w:rsidRDefault="00296A24" w:rsidP="006D7636">
      <w:pPr>
        <w:pStyle w:val="11"/>
        <w:tabs>
          <w:tab w:val="left" w:pos="1357"/>
          <w:tab w:val="left" w:pos="1358"/>
          <w:tab w:val="left" w:pos="2844"/>
          <w:tab w:val="left" w:pos="4345"/>
          <w:tab w:val="left" w:pos="5588"/>
          <w:tab w:val="left" w:pos="7516"/>
        </w:tabs>
        <w:spacing w:before="0"/>
        <w:ind w:left="0"/>
        <w:jc w:val="center"/>
        <w:rPr>
          <w:sz w:val="28"/>
          <w:szCs w:val="28"/>
        </w:rPr>
      </w:pPr>
    </w:p>
    <w:p w:rsidR="00B32FFD" w:rsidRPr="006D694C" w:rsidRDefault="006D7636" w:rsidP="001A5F2A">
      <w:pPr>
        <w:pStyle w:val="11"/>
        <w:tabs>
          <w:tab w:val="left" w:pos="1357"/>
          <w:tab w:val="left" w:pos="1358"/>
          <w:tab w:val="left" w:pos="2844"/>
          <w:tab w:val="left" w:pos="4345"/>
          <w:tab w:val="left" w:pos="5588"/>
          <w:tab w:val="left" w:pos="7516"/>
        </w:tabs>
        <w:spacing w:before="0"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32FFD" w:rsidRPr="006D694C">
        <w:rPr>
          <w:sz w:val="28"/>
          <w:szCs w:val="28"/>
        </w:rPr>
        <w:t>ФИО</w:t>
      </w:r>
      <w:r w:rsidR="00E316E8">
        <w:rPr>
          <w:sz w:val="28"/>
          <w:szCs w:val="28"/>
        </w:rPr>
        <w:t>:</w:t>
      </w:r>
      <w:r w:rsidR="00296A24">
        <w:rPr>
          <w:sz w:val="28"/>
          <w:szCs w:val="28"/>
        </w:rPr>
        <w:t xml:space="preserve"> </w:t>
      </w:r>
      <w:proofErr w:type="spellStart"/>
      <w:r w:rsidR="00E316E8">
        <w:rPr>
          <w:sz w:val="28"/>
          <w:szCs w:val="28"/>
        </w:rPr>
        <w:t>Бочарова</w:t>
      </w:r>
      <w:proofErr w:type="spellEnd"/>
      <w:r w:rsidR="00E316E8">
        <w:rPr>
          <w:sz w:val="28"/>
          <w:szCs w:val="28"/>
        </w:rPr>
        <w:t xml:space="preserve"> Светлана Андреевна</w:t>
      </w:r>
      <w:r w:rsidR="00296A24">
        <w:rPr>
          <w:sz w:val="28"/>
          <w:szCs w:val="28"/>
        </w:rPr>
        <w:t xml:space="preserve">                                        </w:t>
      </w:r>
    </w:p>
    <w:p w:rsidR="001A5F2A" w:rsidRDefault="00E316E8" w:rsidP="001A5F2A">
      <w:pPr>
        <w:tabs>
          <w:tab w:val="left" w:pos="110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5F2A">
        <w:rPr>
          <w:rFonts w:ascii="Times New Roman" w:hAnsi="Times New Roman" w:cs="Times New Roman"/>
          <w:sz w:val="24"/>
          <w:szCs w:val="24"/>
        </w:rPr>
        <w:t xml:space="preserve">Дата рождения: </w:t>
      </w:r>
      <w:r w:rsidRPr="001A5F2A">
        <w:rPr>
          <w:rFonts w:ascii="Times New Roman" w:hAnsi="Times New Roman" w:cs="Times New Roman"/>
        </w:rPr>
        <w:t>4.03.1996</w:t>
      </w:r>
    </w:p>
    <w:p w:rsidR="001A5F2A" w:rsidRDefault="001A5F2A" w:rsidP="001A5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Гражданство: РФ</w:t>
      </w:r>
    </w:p>
    <w:p w:rsidR="001A5F2A" w:rsidRDefault="001A5F2A" w:rsidP="001A5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5F2A" w:rsidRPr="001A5F2A" w:rsidRDefault="001A5F2A" w:rsidP="001A5F2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B41CD">
        <w:rPr>
          <w:rFonts w:ascii="Times New Roman" w:hAnsi="Times New Roman" w:cs="Times New Roman"/>
          <w:sz w:val="24"/>
          <w:szCs w:val="24"/>
          <w:u w:val="single"/>
        </w:rPr>
        <w:t>Контактная информация</w:t>
      </w:r>
    </w:p>
    <w:p w:rsidR="001A5F2A" w:rsidRDefault="001A5F2A" w:rsidP="001A5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Телефон сотовый: </w:t>
      </w:r>
      <w:r w:rsidRPr="006C4C43">
        <w:rPr>
          <w:rFonts w:ascii="Times New Roman" w:hAnsi="Times New Roman" w:cs="Times New Roman"/>
          <w:sz w:val="24"/>
          <w:szCs w:val="24"/>
        </w:rPr>
        <w:t>8-915-038-66-28</w:t>
      </w:r>
    </w:p>
    <w:p w:rsidR="001A5F2A" w:rsidRDefault="001A5F2A" w:rsidP="001A5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 регистрации: МО, г. Дмитров, </w:t>
      </w:r>
      <w:proofErr w:type="spellStart"/>
      <w:r w:rsidRPr="006C4C43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Pr="006C4C43">
        <w:rPr>
          <w:rFonts w:ascii="Times New Roman" w:hAnsi="Times New Roman" w:cs="Times New Roman"/>
          <w:sz w:val="24"/>
          <w:szCs w:val="24"/>
        </w:rPr>
        <w:t>. Аверьянова, 12, кв.17.</w:t>
      </w:r>
    </w:p>
    <w:p w:rsidR="001A5F2A" w:rsidRPr="006C4C43" w:rsidRDefault="001A5F2A" w:rsidP="001A5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 электронной почты: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lana</w:t>
      </w:r>
      <w:proofErr w:type="spellEnd"/>
      <w:r w:rsidRPr="006C4C43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bocharova</w:t>
      </w:r>
      <w:proofErr w:type="spellEnd"/>
      <w:r w:rsidRPr="006C4C43">
        <w:rPr>
          <w:rFonts w:ascii="Times New Roman" w:hAnsi="Times New Roman" w:cs="Times New Roman"/>
          <w:sz w:val="24"/>
          <w:szCs w:val="24"/>
          <w:u w:val="single"/>
        </w:rPr>
        <w:t>.1996@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mail</w:t>
      </w:r>
      <w:r w:rsidRPr="006C4C43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  <w:proofErr w:type="spellEnd"/>
    </w:p>
    <w:p w:rsidR="001A5F2A" w:rsidRDefault="001A5F2A" w:rsidP="00B55179">
      <w:pPr>
        <w:tabs>
          <w:tab w:val="left" w:pos="110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5F2A" w:rsidRDefault="001A5F2A" w:rsidP="001A5F2A">
      <w:pPr>
        <w:tabs>
          <w:tab w:val="left" w:pos="110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B41CD">
        <w:rPr>
          <w:rFonts w:ascii="Times New Roman" w:hAnsi="Times New Roman" w:cs="Times New Roman"/>
          <w:sz w:val="24"/>
          <w:szCs w:val="24"/>
          <w:u w:val="single"/>
        </w:rPr>
        <w:t>Информация об обучении в университете «Дубна»</w:t>
      </w:r>
    </w:p>
    <w:p w:rsidR="00E1750F" w:rsidRPr="001A5F2A" w:rsidRDefault="00E1750F" w:rsidP="00B55179">
      <w:pPr>
        <w:pStyle w:val="a5"/>
        <w:tabs>
          <w:tab w:val="left" w:pos="1102"/>
        </w:tabs>
        <w:ind w:left="0" w:firstLine="0"/>
        <w:jc w:val="left"/>
        <w:rPr>
          <w:color w:val="212121"/>
          <w:sz w:val="24"/>
          <w:szCs w:val="24"/>
          <w:shd w:val="clear" w:color="auto" w:fill="FFFFFF"/>
        </w:rPr>
      </w:pPr>
      <w:r w:rsidRPr="001A5F2A">
        <w:rPr>
          <w:sz w:val="24"/>
          <w:szCs w:val="24"/>
        </w:rPr>
        <w:t>Н</w:t>
      </w:r>
      <w:r w:rsidR="00296A24" w:rsidRPr="001A5F2A">
        <w:rPr>
          <w:sz w:val="24"/>
          <w:szCs w:val="24"/>
        </w:rPr>
        <w:t>аправление подготовки</w:t>
      </w:r>
      <w:r w:rsidRPr="001A5F2A">
        <w:rPr>
          <w:sz w:val="24"/>
          <w:szCs w:val="24"/>
        </w:rPr>
        <w:t xml:space="preserve">: </w:t>
      </w:r>
      <w:r w:rsidR="0069047D">
        <w:rPr>
          <w:color w:val="212121"/>
          <w:sz w:val="24"/>
          <w:szCs w:val="24"/>
          <w:shd w:val="clear" w:color="auto" w:fill="FFFFFF"/>
        </w:rPr>
        <w:t>03.04.02 Ф</w:t>
      </w:r>
      <w:r w:rsidRPr="001A5F2A">
        <w:rPr>
          <w:color w:val="212121"/>
          <w:sz w:val="24"/>
          <w:szCs w:val="24"/>
          <w:shd w:val="clear" w:color="auto" w:fill="FFFFFF"/>
        </w:rPr>
        <w:t xml:space="preserve">изика (магистратура) </w:t>
      </w:r>
    </w:p>
    <w:p w:rsidR="00B32FFD" w:rsidRDefault="00E1750F" w:rsidP="00B55179">
      <w:pPr>
        <w:pStyle w:val="a5"/>
        <w:tabs>
          <w:tab w:val="left" w:pos="1102"/>
        </w:tabs>
        <w:ind w:left="0" w:firstLine="0"/>
        <w:jc w:val="left"/>
        <w:rPr>
          <w:color w:val="212121"/>
          <w:sz w:val="24"/>
          <w:szCs w:val="24"/>
          <w:shd w:val="clear" w:color="auto" w:fill="FFFFFF"/>
        </w:rPr>
      </w:pPr>
      <w:r w:rsidRPr="001A5F2A">
        <w:rPr>
          <w:color w:val="212121"/>
          <w:sz w:val="24"/>
          <w:szCs w:val="24"/>
          <w:shd w:val="clear" w:color="auto" w:fill="FFFFFF"/>
        </w:rPr>
        <w:t>Профиль:</w:t>
      </w:r>
      <w:r w:rsidRPr="001A5F2A">
        <w:rPr>
          <w:rFonts w:ascii="Helvetica" w:hAnsi="Helvetica" w:cs="Helvetica"/>
          <w:color w:val="212121"/>
          <w:sz w:val="20"/>
          <w:szCs w:val="20"/>
          <w:shd w:val="clear" w:color="auto" w:fill="FFFFFF"/>
        </w:rPr>
        <w:t xml:space="preserve"> </w:t>
      </w:r>
      <w:r w:rsidR="0069047D">
        <w:rPr>
          <w:color w:val="212121"/>
          <w:sz w:val="24"/>
          <w:szCs w:val="24"/>
          <w:shd w:val="clear" w:color="auto" w:fill="FFFFFF"/>
        </w:rPr>
        <w:t>Ф</w:t>
      </w:r>
      <w:r w:rsidRPr="001A5F2A">
        <w:rPr>
          <w:color w:val="212121"/>
          <w:sz w:val="24"/>
          <w:szCs w:val="24"/>
          <w:shd w:val="clear" w:color="auto" w:fill="FFFFFF"/>
        </w:rPr>
        <w:t xml:space="preserve">изика функциональных материалов и </w:t>
      </w:r>
      <w:proofErr w:type="spellStart"/>
      <w:r w:rsidRPr="001A5F2A">
        <w:rPr>
          <w:color w:val="212121"/>
          <w:sz w:val="24"/>
          <w:szCs w:val="24"/>
          <w:shd w:val="clear" w:color="auto" w:fill="FFFFFF"/>
        </w:rPr>
        <w:t>наноматериалов</w:t>
      </w:r>
      <w:proofErr w:type="spellEnd"/>
    </w:p>
    <w:p w:rsidR="001A5F2A" w:rsidRDefault="001A5F2A" w:rsidP="00B55179">
      <w:pPr>
        <w:pStyle w:val="a5"/>
        <w:tabs>
          <w:tab w:val="left" w:pos="1102"/>
        </w:tabs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>Основа обучения: бюджетная</w:t>
      </w:r>
    </w:p>
    <w:p w:rsidR="001A5F2A" w:rsidRDefault="001A5F2A" w:rsidP="00B55179">
      <w:pPr>
        <w:pStyle w:val="a5"/>
        <w:tabs>
          <w:tab w:val="left" w:pos="1102"/>
        </w:tabs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>Форма обучения: очная</w:t>
      </w:r>
    </w:p>
    <w:p w:rsidR="001A5F2A" w:rsidRDefault="001A5F2A" w:rsidP="00B55179">
      <w:pPr>
        <w:pStyle w:val="a5"/>
        <w:tabs>
          <w:tab w:val="left" w:pos="1102"/>
        </w:tabs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>Дата начала/окончания обучения (</w:t>
      </w:r>
      <w:proofErr w:type="spellStart"/>
      <w:r>
        <w:rPr>
          <w:sz w:val="24"/>
          <w:szCs w:val="24"/>
        </w:rPr>
        <w:t>бакалавриат</w:t>
      </w:r>
      <w:proofErr w:type="spellEnd"/>
      <w:r>
        <w:rPr>
          <w:sz w:val="24"/>
          <w:szCs w:val="24"/>
        </w:rPr>
        <w:t xml:space="preserve">): </w:t>
      </w:r>
      <w:r w:rsidR="002E23BE" w:rsidRPr="00457032">
        <w:rPr>
          <w:sz w:val="24"/>
          <w:szCs w:val="24"/>
        </w:rPr>
        <w:t>01.09.201</w:t>
      </w:r>
      <w:r w:rsidR="002E23BE" w:rsidRPr="002E23BE">
        <w:rPr>
          <w:sz w:val="24"/>
          <w:szCs w:val="24"/>
        </w:rPr>
        <w:t>4</w:t>
      </w:r>
      <w:r w:rsidR="002E23BE">
        <w:rPr>
          <w:sz w:val="24"/>
          <w:szCs w:val="24"/>
        </w:rPr>
        <w:t>/</w:t>
      </w:r>
      <w:r w:rsidR="002E23BE" w:rsidRPr="00457032">
        <w:rPr>
          <w:sz w:val="24"/>
          <w:szCs w:val="24"/>
        </w:rPr>
        <w:t>3</w:t>
      </w:r>
      <w:r w:rsidR="002E23BE" w:rsidRPr="002E23BE">
        <w:rPr>
          <w:sz w:val="24"/>
          <w:szCs w:val="24"/>
        </w:rPr>
        <w:t>0</w:t>
      </w:r>
      <w:r w:rsidR="002E23BE" w:rsidRPr="00457032">
        <w:rPr>
          <w:sz w:val="24"/>
          <w:szCs w:val="24"/>
        </w:rPr>
        <w:t>.0</w:t>
      </w:r>
      <w:r w:rsidR="002E23BE" w:rsidRPr="002E23BE">
        <w:rPr>
          <w:sz w:val="24"/>
          <w:szCs w:val="24"/>
        </w:rPr>
        <w:t>6</w:t>
      </w:r>
      <w:r w:rsidR="002E23BE" w:rsidRPr="00457032">
        <w:rPr>
          <w:sz w:val="24"/>
          <w:szCs w:val="24"/>
        </w:rPr>
        <w:t>.201</w:t>
      </w:r>
      <w:r w:rsidR="002E23BE" w:rsidRPr="002E23BE">
        <w:rPr>
          <w:sz w:val="24"/>
          <w:szCs w:val="24"/>
        </w:rPr>
        <w:t>8</w:t>
      </w:r>
    </w:p>
    <w:p w:rsidR="002E23BE" w:rsidRDefault="002E23BE" w:rsidP="002E23BE">
      <w:pPr>
        <w:pStyle w:val="a5"/>
        <w:tabs>
          <w:tab w:val="left" w:pos="1102"/>
        </w:tabs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Дата начала/окончания обучения (магистратура): </w:t>
      </w:r>
      <w:r w:rsidRPr="00457032">
        <w:rPr>
          <w:sz w:val="24"/>
          <w:szCs w:val="24"/>
        </w:rPr>
        <w:t>01.09.20</w:t>
      </w:r>
      <w:r>
        <w:rPr>
          <w:sz w:val="24"/>
          <w:szCs w:val="24"/>
        </w:rPr>
        <w:t>18/</w:t>
      </w:r>
      <w:r w:rsidRPr="00457032">
        <w:rPr>
          <w:sz w:val="24"/>
          <w:szCs w:val="24"/>
        </w:rPr>
        <w:t>3</w:t>
      </w:r>
      <w:r w:rsidRPr="002E23BE">
        <w:rPr>
          <w:sz w:val="24"/>
          <w:szCs w:val="24"/>
        </w:rPr>
        <w:t>0</w:t>
      </w:r>
      <w:r w:rsidRPr="00457032">
        <w:rPr>
          <w:sz w:val="24"/>
          <w:szCs w:val="24"/>
        </w:rPr>
        <w:t>.0</w:t>
      </w:r>
      <w:r w:rsidRPr="002E23BE">
        <w:rPr>
          <w:sz w:val="24"/>
          <w:szCs w:val="24"/>
        </w:rPr>
        <w:t>6</w:t>
      </w:r>
      <w:r w:rsidRPr="00457032">
        <w:rPr>
          <w:sz w:val="24"/>
          <w:szCs w:val="24"/>
        </w:rPr>
        <w:t>.20</w:t>
      </w:r>
      <w:r>
        <w:rPr>
          <w:sz w:val="24"/>
          <w:szCs w:val="24"/>
        </w:rPr>
        <w:t>20</w:t>
      </w:r>
    </w:p>
    <w:p w:rsidR="006D7636" w:rsidRPr="002E23BE" w:rsidRDefault="002E23BE" w:rsidP="002E23BE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Знание иностранных языков: </w:t>
      </w:r>
      <w:r w:rsidRPr="00457032">
        <w:rPr>
          <w:rFonts w:ascii="Times New Roman" w:hAnsi="Times New Roman" w:cs="Times New Roman"/>
          <w:sz w:val="24"/>
          <w:szCs w:val="24"/>
        </w:rPr>
        <w:t>Средний уровень</w:t>
      </w:r>
    </w:p>
    <w:p w:rsidR="002E23BE" w:rsidRDefault="00B32FFD" w:rsidP="002E23BE">
      <w:pPr>
        <w:pStyle w:val="a5"/>
        <w:numPr>
          <w:ilvl w:val="0"/>
          <w:numId w:val="1"/>
        </w:numPr>
        <w:tabs>
          <w:tab w:val="left" w:pos="1231"/>
        </w:tabs>
        <w:spacing w:line="360" w:lineRule="auto"/>
        <w:ind w:left="0" w:firstLine="0"/>
        <w:rPr>
          <w:sz w:val="28"/>
          <w:szCs w:val="28"/>
        </w:rPr>
      </w:pPr>
      <w:r w:rsidRPr="006D694C">
        <w:rPr>
          <w:sz w:val="28"/>
          <w:szCs w:val="28"/>
        </w:rPr>
        <w:t>Успеваемость</w:t>
      </w:r>
    </w:p>
    <w:tbl>
      <w:tblPr>
        <w:tblStyle w:val="TableNormal"/>
        <w:tblW w:w="7088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5954"/>
        <w:gridCol w:w="1134"/>
      </w:tblGrid>
      <w:tr w:rsidR="002E23BE" w:rsidRPr="006D7636" w:rsidTr="002E23BE">
        <w:trPr>
          <w:trHeight w:val="299"/>
        </w:trPr>
        <w:tc>
          <w:tcPr>
            <w:tcW w:w="5954" w:type="dxa"/>
          </w:tcPr>
          <w:p w:rsidR="002E23BE" w:rsidRPr="006D7636" w:rsidRDefault="002E23BE" w:rsidP="00DC2CD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Успеваемость по дисциплинам учебного плана</w:t>
            </w:r>
            <w:r>
              <w:rPr>
                <w:sz w:val="24"/>
                <w:szCs w:val="24"/>
                <w:lang w:val="ru-RU"/>
              </w:rPr>
              <w:t>:</w:t>
            </w:r>
          </w:p>
        </w:tc>
        <w:tc>
          <w:tcPr>
            <w:tcW w:w="1134" w:type="dxa"/>
          </w:tcPr>
          <w:p w:rsidR="002E23BE" w:rsidRPr="006D7636" w:rsidRDefault="002E23BE" w:rsidP="00DC2CD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4,73</w:t>
            </w:r>
          </w:p>
        </w:tc>
      </w:tr>
      <w:tr w:rsidR="002E23BE" w:rsidRPr="006D7636" w:rsidTr="002E23BE">
        <w:trPr>
          <w:trHeight w:val="299"/>
        </w:trPr>
        <w:tc>
          <w:tcPr>
            <w:tcW w:w="5954" w:type="dxa"/>
          </w:tcPr>
          <w:p w:rsidR="002E23BE" w:rsidRPr="006D7636" w:rsidRDefault="002E23BE" w:rsidP="00DC2CD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Успеваемости по дисциплинам специальности (профиля)</w:t>
            </w:r>
            <w:r>
              <w:rPr>
                <w:sz w:val="24"/>
                <w:szCs w:val="24"/>
                <w:lang w:val="ru-RU"/>
              </w:rPr>
              <w:t>:</w:t>
            </w:r>
          </w:p>
        </w:tc>
        <w:tc>
          <w:tcPr>
            <w:tcW w:w="1134" w:type="dxa"/>
          </w:tcPr>
          <w:p w:rsidR="002E23BE" w:rsidRPr="006D7636" w:rsidRDefault="002E23BE" w:rsidP="00DC2CD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4,7</w:t>
            </w:r>
          </w:p>
        </w:tc>
      </w:tr>
      <w:tr w:rsidR="002E23BE" w:rsidRPr="00527FCA" w:rsidTr="002E23BE">
        <w:trPr>
          <w:trHeight w:val="299"/>
        </w:trPr>
        <w:tc>
          <w:tcPr>
            <w:tcW w:w="5954" w:type="dxa"/>
          </w:tcPr>
          <w:p w:rsidR="002E23BE" w:rsidRPr="002E23BE" w:rsidRDefault="002E23BE" w:rsidP="00DC2CDF">
            <w:pPr>
              <w:pStyle w:val="TableParagraph"/>
              <w:rPr>
                <w:sz w:val="24"/>
                <w:szCs w:val="24"/>
                <w:lang w:val="ru-RU"/>
              </w:rPr>
            </w:pPr>
            <w:proofErr w:type="spellStart"/>
            <w:r w:rsidRPr="006D7636">
              <w:rPr>
                <w:sz w:val="24"/>
                <w:szCs w:val="24"/>
              </w:rPr>
              <w:t>Успеваемость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sz w:val="24"/>
                <w:szCs w:val="24"/>
              </w:rPr>
              <w:t>по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sz w:val="24"/>
                <w:szCs w:val="24"/>
              </w:rPr>
              <w:t>производственной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sz w:val="24"/>
                <w:szCs w:val="24"/>
              </w:rPr>
              <w:t>практике</w:t>
            </w:r>
            <w:proofErr w:type="spellEnd"/>
            <w:r>
              <w:rPr>
                <w:sz w:val="24"/>
                <w:szCs w:val="24"/>
                <w:lang w:val="ru-RU"/>
              </w:rPr>
              <w:t>:</w:t>
            </w:r>
          </w:p>
        </w:tc>
        <w:tc>
          <w:tcPr>
            <w:tcW w:w="1134" w:type="dxa"/>
          </w:tcPr>
          <w:p w:rsidR="002E23BE" w:rsidRPr="00527FCA" w:rsidRDefault="002E23BE" w:rsidP="00DC2CD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</w:tr>
    </w:tbl>
    <w:p w:rsidR="00CE4235" w:rsidRPr="006D694C" w:rsidRDefault="00CE4235" w:rsidP="002269B1">
      <w:pPr>
        <w:tabs>
          <w:tab w:val="left" w:pos="123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2FFD" w:rsidRPr="006D694C" w:rsidRDefault="00B32FFD" w:rsidP="002269B1">
      <w:pPr>
        <w:pStyle w:val="a5"/>
        <w:numPr>
          <w:ilvl w:val="0"/>
          <w:numId w:val="1"/>
        </w:numPr>
        <w:tabs>
          <w:tab w:val="left" w:pos="1231"/>
        </w:tabs>
        <w:spacing w:line="360" w:lineRule="auto"/>
        <w:ind w:left="0" w:firstLine="0"/>
        <w:rPr>
          <w:sz w:val="28"/>
          <w:szCs w:val="28"/>
        </w:rPr>
      </w:pPr>
      <w:r w:rsidRPr="006D694C">
        <w:rPr>
          <w:sz w:val="28"/>
          <w:szCs w:val="28"/>
        </w:rPr>
        <w:t>Сведения о курсовых и дипломных</w:t>
      </w:r>
      <w:r w:rsidRPr="006D694C">
        <w:rPr>
          <w:spacing w:val="1"/>
          <w:sz w:val="28"/>
          <w:szCs w:val="28"/>
        </w:rPr>
        <w:t xml:space="preserve"> </w:t>
      </w:r>
      <w:r w:rsidRPr="006D694C">
        <w:rPr>
          <w:sz w:val="28"/>
          <w:szCs w:val="28"/>
        </w:rPr>
        <w:t>работах:</w:t>
      </w:r>
    </w:p>
    <w:tbl>
      <w:tblPr>
        <w:tblStyle w:val="TableNormal"/>
        <w:tblW w:w="9364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7371"/>
        <w:gridCol w:w="1425"/>
      </w:tblGrid>
      <w:tr w:rsidR="00B32FFD" w:rsidRPr="006D7636" w:rsidTr="005A1D3E">
        <w:trPr>
          <w:trHeight w:val="251"/>
        </w:trPr>
        <w:tc>
          <w:tcPr>
            <w:tcW w:w="568" w:type="dxa"/>
            <w:vAlign w:val="center"/>
          </w:tcPr>
          <w:p w:rsidR="00B32FFD" w:rsidRPr="006D7636" w:rsidRDefault="00B32FFD" w:rsidP="003266DE">
            <w:pPr>
              <w:pStyle w:val="TableParagraph"/>
              <w:jc w:val="center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№ п/п</w:t>
            </w:r>
          </w:p>
        </w:tc>
        <w:tc>
          <w:tcPr>
            <w:tcW w:w="7371" w:type="dxa"/>
            <w:vAlign w:val="center"/>
          </w:tcPr>
          <w:p w:rsidR="00B32FFD" w:rsidRPr="006D7636" w:rsidRDefault="00B32FFD" w:rsidP="003266DE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6D7636">
              <w:rPr>
                <w:sz w:val="24"/>
                <w:szCs w:val="24"/>
              </w:rPr>
              <w:t>Тема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1425" w:type="dxa"/>
            <w:vAlign w:val="center"/>
          </w:tcPr>
          <w:p w:rsidR="00B32FFD" w:rsidRPr="006D7636" w:rsidRDefault="00B32FFD" w:rsidP="003266DE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6D7636">
              <w:rPr>
                <w:sz w:val="24"/>
                <w:szCs w:val="24"/>
              </w:rPr>
              <w:t>Оценка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sz w:val="24"/>
                <w:szCs w:val="24"/>
              </w:rPr>
              <w:t>за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sz w:val="24"/>
                <w:szCs w:val="24"/>
              </w:rPr>
              <w:t>работу</w:t>
            </w:r>
            <w:proofErr w:type="spellEnd"/>
          </w:p>
        </w:tc>
      </w:tr>
      <w:tr w:rsidR="00B32FFD" w:rsidRPr="006D7636" w:rsidTr="005A1D3E">
        <w:trPr>
          <w:trHeight w:val="248"/>
        </w:trPr>
        <w:tc>
          <w:tcPr>
            <w:tcW w:w="568" w:type="dxa"/>
            <w:vAlign w:val="center"/>
          </w:tcPr>
          <w:p w:rsidR="00B32FFD" w:rsidRPr="00311303" w:rsidRDefault="00B32FFD" w:rsidP="003266D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</w:rPr>
              <w:t>1.</w:t>
            </w:r>
          </w:p>
        </w:tc>
        <w:tc>
          <w:tcPr>
            <w:tcW w:w="7371" w:type="dxa"/>
            <w:vAlign w:val="center"/>
          </w:tcPr>
          <w:p w:rsidR="00B32FFD" w:rsidRPr="00311303" w:rsidRDefault="00311303" w:rsidP="003266D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3266DE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Курсовая </w:t>
            </w:r>
            <w:proofErr w:type="spellStart"/>
            <w:r w:rsidRPr="003266DE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бакалавриат</w:t>
            </w:r>
            <w:proofErr w:type="spellEnd"/>
            <w:r w:rsidRPr="003266DE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:</w:t>
            </w:r>
            <w:r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  <w:lang w:val="ru-RU"/>
              </w:rPr>
              <w:t xml:space="preserve"> </w:t>
            </w:r>
            <w:r w:rsidRPr="003266DE">
              <w:rPr>
                <w:i/>
                <w:sz w:val="24"/>
                <w:szCs w:val="24"/>
                <w:lang w:val="ru-RU"/>
              </w:rPr>
              <w:t>Роль кремния в природе</w:t>
            </w:r>
          </w:p>
        </w:tc>
        <w:tc>
          <w:tcPr>
            <w:tcW w:w="1425" w:type="dxa"/>
            <w:vAlign w:val="center"/>
          </w:tcPr>
          <w:p w:rsidR="00B32FFD" w:rsidRPr="00B132B1" w:rsidRDefault="00311303" w:rsidP="003266D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B132B1">
              <w:rPr>
                <w:sz w:val="24"/>
                <w:szCs w:val="24"/>
                <w:lang w:val="ru-RU"/>
              </w:rPr>
              <w:t>3</w:t>
            </w:r>
          </w:p>
        </w:tc>
      </w:tr>
      <w:tr w:rsidR="00B32FFD" w:rsidRPr="006D7636" w:rsidTr="005A1D3E">
        <w:trPr>
          <w:trHeight w:val="299"/>
        </w:trPr>
        <w:tc>
          <w:tcPr>
            <w:tcW w:w="568" w:type="dxa"/>
            <w:vAlign w:val="center"/>
          </w:tcPr>
          <w:p w:rsidR="00B32FFD" w:rsidRPr="006D7636" w:rsidRDefault="00CE4235" w:rsidP="003266DE">
            <w:pPr>
              <w:pStyle w:val="TableParagraph"/>
              <w:jc w:val="center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  <w:lang w:val="ru-RU"/>
              </w:rPr>
              <w:t>2</w:t>
            </w:r>
            <w:r w:rsidR="00B32FFD" w:rsidRPr="006D7636">
              <w:rPr>
                <w:sz w:val="24"/>
                <w:szCs w:val="24"/>
              </w:rPr>
              <w:t>.</w:t>
            </w:r>
          </w:p>
        </w:tc>
        <w:tc>
          <w:tcPr>
            <w:tcW w:w="7371" w:type="dxa"/>
            <w:vAlign w:val="center"/>
          </w:tcPr>
          <w:p w:rsidR="00B32FFD" w:rsidRPr="00311303" w:rsidRDefault="00311303" w:rsidP="003266D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3266DE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Курсовая </w:t>
            </w:r>
            <w:proofErr w:type="spellStart"/>
            <w:r w:rsidRPr="003266DE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бакалавриат</w:t>
            </w:r>
            <w:proofErr w:type="spellEnd"/>
            <w:r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  <w:lang w:val="ru-RU"/>
              </w:rPr>
              <w:t xml:space="preserve">: </w:t>
            </w:r>
            <w:r w:rsidRPr="003266DE">
              <w:rPr>
                <w:i/>
                <w:sz w:val="24"/>
                <w:szCs w:val="24"/>
                <w:lang w:val="ru-RU"/>
              </w:rPr>
              <w:t>Курсовая работа по линейной алгебре и аналитической геометрии</w:t>
            </w:r>
          </w:p>
        </w:tc>
        <w:tc>
          <w:tcPr>
            <w:tcW w:w="1425" w:type="dxa"/>
            <w:vAlign w:val="center"/>
          </w:tcPr>
          <w:p w:rsidR="00B32FFD" w:rsidRPr="00311303" w:rsidRDefault="00311303" w:rsidP="003266D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B132B1">
              <w:rPr>
                <w:sz w:val="24"/>
                <w:szCs w:val="24"/>
                <w:lang w:val="ru-RU"/>
              </w:rPr>
              <w:t>4</w:t>
            </w:r>
          </w:p>
        </w:tc>
      </w:tr>
      <w:tr w:rsidR="00CE4235" w:rsidRPr="006D7636" w:rsidTr="005A1D3E">
        <w:trPr>
          <w:trHeight w:val="299"/>
        </w:trPr>
        <w:tc>
          <w:tcPr>
            <w:tcW w:w="568" w:type="dxa"/>
            <w:vAlign w:val="center"/>
          </w:tcPr>
          <w:p w:rsidR="00CE4235" w:rsidRPr="006D7636" w:rsidRDefault="00CE4235" w:rsidP="003266D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7371" w:type="dxa"/>
            <w:vAlign w:val="center"/>
          </w:tcPr>
          <w:p w:rsidR="00CE4235" w:rsidRPr="00311303" w:rsidRDefault="00311303" w:rsidP="003266D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3266DE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Курсовая </w:t>
            </w:r>
            <w:proofErr w:type="spellStart"/>
            <w:r w:rsidRPr="003266DE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бакалавриат</w:t>
            </w:r>
            <w:proofErr w:type="spellEnd"/>
            <w:r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  <w:lang w:val="ru-RU"/>
              </w:rPr>
              <w:t xml:space="preserve">: </w:t>
            </w:r>
            <w:r w:rsidRPr="003266DE">
              <w:rPr>
                <w:i/>
                <w:sz w:val="24"/>
                <w:szCs w:val="24"/>
                <w:lang w:val="ru-RU"/>
              </w:rPr>
              <w:t>Статистический расчет термодинамических свойств идеальных и реальных систем</w:t>
            </w:r>
          </w:p>
        </w:tc>
        <w:tc>
          <w:tcPr>
            <w:tcW w:w="1425" w:type="dxa"/>
            <w:vAlign w:val="center"/>
          </w:tcPr>
          <w:p w:rsidR="00CE4235" w:rsidRPr="00311303" w:rsidRDefault="00311303" w:rsidP="003266D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</w:tr>
      <w:tr w:rsidR="00311303" w:rsidRPr="006D7636" w:rsidTr="005A1D3E">
        <w:trPr>
          <w:trHeight w:val="299"/>
        </w:trPr>
        <w:tc>
          <w:tcPr>
            <w:tcW w:w="568" w:type="dxa"/>
            <w:vAlign w:val="center"/>
          </w:tcPr>
          <w:p w:rsidR="00311303" w:rsidRPr="00311303" w:rsidRDefault="00311303" w:rsidP="003266D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4.</w:t>
            </w:r>
          </w:p>
        </w:tc>
        <w:tc>
          <w:tcPr>
            <w:tcW w:w="7371" w:type="dxa"/>
            <w:vAlign w:val="center"/>
          </w:tcPr>
          <w:p w:rsidR="00311303" w:rsidRPr="00311303" w:rsidRDefault="00311303" w:rsidP="003266DE">
            <w:pPr>
              <w:pStyle w:val="TableParagraph"/>
              <w:jc w:val="center"/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  <w:lang w:val="ru-RU"/>
              </w:rPr>
            </w:pPr>
            <w:r w:rsidRPr="003266DE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Дипломная работа </w:t>
            </w:r>
            <w:proofErr w:type="spellStart"/>
            <w:r w:rsidRPr="003266DE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бакалавриат</w:t>
            </w:r>
            <w:proofErr w:type="spellEnd"/>
            <w:r w:rsidRPr="003266DE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:</w:t>
            </w:r>
            <w:r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  <w:lang w:val="ru-RU"/>
              </w:rPr>
              <w:t xml:space="preserve"> </w:t>
            </w:r>
            <w:r w:rsidRPr="003266DE">
              <w:rPr>
                <w:i/>
                <w:lang w:val="ru-RU"/>
              </w:rPr>
              <w:t>Исследование влияния структуры положительных электродов на удельные характеристики литий-ионного аккумулятора</w:t>
            </w:r>
          </w:p>
        </w:tc>
        <w:tc>
          <w:tcPr>
            <w:tcW w:w="1425" w:type="dxa"/>
            <w:vAlign w:val="center"/>
          </w:tcPr>
          <w:p w:rsidR="00311303" w:rsidRPr="00311303" w:rsidRDefault="00311303" w:rsidP="003266D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</w:tr>
      <w:tr w:rsidR="00311303" w:rsidRPr="006D7636" w:rsidTr="005A1D3E">
        <w:trPr>
          <w:trHeight w:val="299"/>
        </w:trPr>
        <w:tc>
          <w:tcPr>
            <w:tcW w:w="568" w:type="dxa"/>
            <w:vAlign w:val="center"/>
          </w:tcPr>
          <w:p w:rsidR="00311303" w:rsidRPr="00311303" w:rsidRDefault="00311303" w:rsidP="003266D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5.</w:t>
            </w:r>
          </w:p>
        </w:tc>
        <w:tc>
          <w:tcPr>
            <w:tcW w:w="7371" w:type="dxa"/>
            <w:vAlign w:val="center"/>
          </w:tcPr>
          <w:p w:rsidR="00311303" w:rsidRPr="003266DE" w:rsidRDefault="00311303" w:rsidP="003266DE">
            <w:pPr>
              <w:pStyle w:val="TableParagraph"/>
              <w:jc w:val="center"/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  <w:lang w:val="ru-RU"/>
              </w:rPr>
            </w:pPr>
            <w:r w:rsidRPr="003266DE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НИР магистратура</w:t>
            </w:r>
            <w:r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  <w:lang w:val="ru-RU"/>
              </w:rPr>
              <w:t xml:space="preserve">: </w:t>
            </w:r>
            <w:r w:rsidR="003266DE" w:rsidRPr="003266DE">
              <w:rPr>
                <w:i/>
                <w:sz w:val="24"/>
                <w:szCs w:val="24"/>
                <w:lang w:val="ru-RU"/>
              </w:rPr>
              <w:t>Отработка технологии использования водных полимерных связующих для формирование положительных и отрицательных электродов литий-ионных аккумуляторов</w:t>
            </w:r>
          </w:p>
        </w:tc>
        <w:tc>
          <w:tcPr>
            <w:tcW w:w="1425" w:type="dxa"/>
            <w:vAlign w:val="center"/>
          </w:tcPr>
          <w:p w:rsidR="00311303" w:rsidRPr="00311303" w:rsidRDefault="003266DE" w:rsidP="003266D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</w:tr>
      <w:tr w:rsidR="00311303" w:rsidRPr="006D7636" w:rsidTr="005A1D3E">
        <w:trPr>
          <w:trHeight w:val="299"/>
        </w:trPr>
        <w:tc>
          <w:tcPr>
            <w:tcW w:w="568" w:type="dxa"/>
            <w:vAlign w:val="center"/>
          </w:tcPr>
          <w:p w:rsidR="00311303" w:rsidRPr="00311303" w:rsidRDefault="00311303" w:rsidP="003266D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6.</w:t>
            </w:r>
          </w:p>
        </w:tc>
        <w:tc>
          <w:tcPr>
            <w:tcW w:w="7371" w:type="dxa"/>
            <w:vAlign w:val="center"/>
          </w:tcPr>
          <w:p w:rsidR="00311303" w:rsidRPr="003266DE" w:rsidRDefault="003266DE" w:rsidP="003266DE">
            <w:pPr>
              <w:pStyle w:val="TableParagraph"/>
              <w:jc w:val="center"/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  <w:lang w:val="ru-RU"/>
              </w:rPr>
            </w:pPr>
            <w:r w:rsidRPr="003266DE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НИР магистратура:</w:t>
            </w:r>
            <w:r w:rsidRPr="003266DE">
              <w:rPr>
                <w:i/>
                <w:lang w:val="ru-RU"/>
              </w:rPr>
              <w:t xml:space="preserve"> </w:t>
            </w:r>
            <w:r w:rsidRPr="003266DE">
              <w:rPr>
                <w:i/>
                <w:sz w:val="24"/>
                <w:szCs w:val="24"/>
                <w:lang w:val="ru-RU"/>
              </w:rPr>
              <w:t>Оптимизация микроструктуры электродных покрытий для литий-ионных аккумуляторов с повышенными удельными характеристиками</w:t>
            </w:r>
          </w:p>
        </w:tc>
        <w:tc>
          <w:tcPr>
            <w:tcW w:w="1425" w:type="dxa"/>
            <w:vAlign w:val="center"/>
          </w:tcPr>
          <w:p w:rsidR="00311303" w:rsidRPr="003266DE" w:rsidRDefault="003266DE" w:rsidP="003266D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</w:tr>
      <w:tr w:rsidR="00311303" w:rsidRPr="006D7636" w:rsidTr="005A1D3E">
        <w:trPr>
          <w:trHeight w:val="299"/>
        </w:trPr>
        <w:tc>
          <w:tcPr>
            <w:tcW w:w="568" w:type="dxa"/>
            <w:vAlign w:val="center"/>
          </w:tcPr>
          <w:p w:rsidR="00311303" w:rsidRPr="00311303" w:rsidRDefault="00311303" w:rsidP="003266D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7.</w:t>
            </w:r>
          </w:p>
        </w:tc>
        <w:tc>
          <w:tcPr>
            <w:tcW w:w="7371" w:type="dxa"/>
            <w:vAlign w:val="center"/>
          </w:tcPr>
          <w:p w:rsidR="00311303" w:rsidRPr="003266DE" w:rsidRDefault="003266DE" w:rsidP="003266DE">
            <w:pPr>
              <w:pStyle w:val="TableParagraph"/>
              <w:jc w:val="center"/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  <w:lang w:val="ru-RU"/>
              </w:rPr>
            </w:pPr>
            <w:r w:rsidRPr="003266DE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НИР магистратура</w:t>
            </w:r>
            <w:r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  <w:lang w:val="ru-RU"/>
              </w:rPr>
              <w:t>:</w:t>
            </w:r>
            <w:r w:rsidRPr="003266DE">
              <w:rPr>
                <w:rFonts w:eastAsia="Calibri"/>
                <w:bCs/>
                <w:i/>
                <w:iCs/>
                <w:color w:val="000000"/>
                <w:lang w:val="ru-RU"/>
              </w:rPr>
              <w:t xml:space="preserve"> </w:t>
            </w:r>
            <w:r w:rsidRPr="003266DE">
              <w:rPr>
                <w:rFonts w:eastAsia="Calibri"/>
                <w:bCs/>
                <w:i/>
                <w:iCs/>
                <w:color w:val="000000"/>
                <w:sz w:val="24"/>
                <w:szCs w:val="24"/>
                <w:lang w:val="ru-RU"/>
              </w:rPr>
              <w:t>Влияние плазмохимической обработки поверхности токосъемников на стабильность работы положительных электродов литий-ионных аккумуляторов</w:t>
            </w:r>
          </w:p>
        </w:tc>
        <w:tc>
          <w:tcPr>
            <w:tcW w:w="1425" w:type="dxa"/>
            <w:vAlign w:val="center"/>
          </w:tcPr>
          <w:p w:rsidR="00311303" w:rsidRPr="003266DE" w:rsidRDefault="003266DE" w:rsidP="003266D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</w:tr>
      <w:tr w:rsidR="00311303" w:rsidRPr="006D7636" w:rsidTr="005A1D3E">
        <w:trPr>
          <w:trHeight w:val="299"/>
        </w:trPr>
        <w:tc>
          <w:tcPr>
            <w:tcW w:w="568" w:type="dxa"/>
            <w:vAlign w:val="center"/>
          </w:tcPr>
          <w:p w:rsidR="00311303" w:rsidRPr="00311303" w:rsidRDefault="00311303" w:rsidP="003266D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8.</w:t>
            </w:r>
          </w:p>
        </w:tc>
        <w:tc>
          <w:tcPr>
            <w:tcW w:w="7371" w:type="dxa"/>
            <w:vAlign w:val="center"/>
          </w:tcPr>
          <w:p w:rsidR="00311303" w:rsidRPr="003266DE" w:rsidRDefault="003266DE" w:rsidP="003266DE">
            <w:pPr>
              <w:pStyle w:val="TableParagraph"/>
              <w:jc w:val="center"/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  <w:lang w:val="ru-RU"/>
              </w:rPr>
            </w:pPr>
            <w:r w:rsidRPr="003266DE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Дипломная работа магистратура:</w:t>
            </w:r>
            <w:r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  <w:lang w:val="ru-RU"/>
              </w:rPr>
              <w:t xml:space="preserve"> </w:t>
            </w:r>
            <w:r w:rsidRPr="003266DE">
              <w:rPr>
                <w:bCs/>
                <w:i/>
                <w:iCs/>
                <w:sz w:val="24"/>
                <w:szCs w:val="16"/>
                <w:lang w:val="ru-RU"/>
              </w:rPr>
              <w:t xml:space="preserve">Исследование различных способов формирования электродов для литий-ионных аккумуляторов с </w:t>
            </w:r>
            <w:r w:rsidRPr="003266DE">
              <w:rPr>
                <w:bCs/>
                <w:i/>
                <w:iCs/>
                <w:sz w:val="24"/>
                <w:szCs w:val="16"/>
                <w:lang w:val="ru-RU"/>
              </w:rPr>
              <w:lastRenderedPageBreak/>
              <w:t>улучшенными удельными показателями</w:t>
            </w:r>
          </w:p>
        </w:tc>
        <w:tc>
          <w:tcPr>
            <w:tcW w:w="1425" w:type="dxa"/>
            <w:vAlign w:val="center"/>
          </w:tcPr>
          <w:p w:rsidR="00311303" w:rsidRPr="003266DE" w:rsidRDefault="00311303" w:rsidP="003266D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</w:tr>
    </w:tbl>
    <w:p w:rsidR="00B32FFD" w:rsidRPr="006D694C" w:rsidRDefault="00B32FFD" w:rsidP="006D694C">
      <w:pPr>
        <w:pStyle w:val="a3"/>
        <w:ind w:left="0" w:firstLine="0"/>
        <w:jc w:val="both"/>
        <w:rPr>
          <w:sz w:val="28"/>
          <w:szCs w:val="28"/>
        </w:rPr>
      </w:pPr>
    </w:p>
    <w:p w:rsidR="00B32FFD" w:rsidRPr="00585124" w:rsidRDefault="00B32FFD" w:rsidP="00585124">
      <w:pPr>
        <w:pStyle w:val="a5"/>
        <w:numPr>
          <w:ilvl w:val="0"/>
          <w:numId w:val="1"/>
        </w:numPr>
        <w:tabs>
          <w:tab w:val="left" w:pos="1554"/>
          <w:tab w:val="left" w:pos="1555"/>
        </w:tabs>
        <w:ind w:left="0" w:firstLine="0"/>
        <w:rPr>
          <w:sz w:val="28"/>
          <w:szCs w:val="28"/>
        </w:rPr>
      </w:pPr>
      <w:r w:rsidRPr="00585124">
        <w:rPr>
          <w:sz w:val="28"/>
          <w:szCs w:val="28"/>
        </w:rPr>
        <w:t>Освоение дополнительных образовательных</w:t>
      </w:r>
      <w:r w:rsidRPr="00585124">
        <w:rPr>
          <w:spacing w:val="-5"/>
          <w:sz w:val="28"/>
          <w:szCs w:val="28"/>
        </w:rPr>
        <w:t xml:space="preserve"> </w:t>
      </w:r>
      <w:r w:rsidRPr="00585124">
        <w:rPr>
          <w:sz w:val="28"/>
          <w:szCs w:val="28"/>
        </w:rPr>
        <w:t>программ</w:t>
      </w:r>
    </w:p>
    <w:tbl>
      <w:tblPr>
        <w:tblStyle w:val="TableNormal"/>
        <w:tblW w:w="9364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870"/>
        <w:gridCol w:w="2693"/>
        <w:gridCol w:w="2127"/>
      </w:tblGrid>
      <w:tr w:rsidR="00491D2C" w:rsidRPr="006D7636" w:rsidTr="0012503D">
        <w:trPr>
          <w:trHeight w:val="1197"/>
        </w:trPr>
        <w:tc>
          <w:tcPr>
            <w:tcW w:w="674" w:type="dxa"/>
            <w:vAlign w:val="center"/>
          </w:tcPr>
          <w:p w:rsidR="00491D2C" w:rsidRPr="006D7636" w:rsidRDefault="00491D2C" w:rsidP="009C38F6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491D2C" w:rsidRPr="006D7636" w:rsidRDefault="00491D2C" w:rsidP="009C38F6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491D2C" w:rsidRPr="006D7636" w:rsidRDefault="00491D2C" w:rsidP="009C38F6">
            <w:pPr>
              <w:pStyle w:val="TableParagraph"/>
              <w:jc w:val="center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п/п</w:t>
            </w:r>
          </w:p>
        </w:tc>
        <w:tc>
          <w:tcPr>
            <w:tcW w:w="3870" w:type="dxa"/>
            <w:vAlign w:val="center"/>
          </w:tcPr>
          <w:p w:rsidR="00491D2C" w:rsidRPr="006D7636" w:rsidRDefault="00491D2C" w:rsidP="009C38F6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491D2C" w:rsidRPr="006D7636" w:rsidRDefault="00491D2C" w:rsidP="009C38F6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6D7636">
              <w:rPr>
                <w:sz w:val="24"/>
                <w:szCs w:val="24"/>
              </w:rPr>
              <w:t>Название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2693" w:type="dxa"/>
            <w:vAlign w:val="center"/>
          </w:tcPr>
          <w:p w:rsidR="00491D2C" w:rsidRPr="006D7636" w:rsidRDefault="00491D2C" w:rsidP="009C38F6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Место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r w:rsidRPr="006D7636">
              <w:rPr>
                <w:sz w:val="24"/>
                <w:szCs w:val="24"/>
              </w:rPr>
              <w:t xml:space="preserve">и </w:t>
            </w:r>
            <w:proofErr w:type="spellStart"/>
            <w:r w:rsidRPr="006D7636">
              <w:rPr>
                <w:sz w:val="24"/>
                <w:szCs w:val="24"/>
              </w:rPr>
              <w:t>время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2127" w:type="dxa"/>
            <w:vAlign w:val="center"/>
          </w:tcPr>
          <w:p w:rsidR="00491D2C" w:rsidRPr="00491D2C" w:rsidRDefault="00491D2C" w:rsidP="009C38F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91D2C">
              <w:rPr>
                <w:sz w:val="24"/>
                <w:szCs w:val="24"/>
                <w:lang w:val="ru-RU"/>
              </w:rPr>
              <w:t>Название документа</w:t>
            </w:r>
          </w:p>
          <w:p w:rsidR="00491D2C" w:rsidRPr="00491D2C" w:rsidRDefault="00491D2C" w:rsidP="009C38F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</w:t>
            </w:r>
            <w:r w:rsidRPr="00491D2C">
              <w:rPr>
                <w:sz w:val="24"/>
                <w:szCs w:val="24"/>
                <w:lang w:val="ru-RU"/>
              </w:rPr>
              <w:t>б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91D2C">
              <w:rPr>
                <w:sz w:val="24"/>
                <w:szCs w:val="24"/>
                <w:lang w:val="ru-RU"/>
              </w:rPr>
              <w:t>освоении программы</w:t>
            </w:r>
          </w:p>
        </w:tc>
      </w:tr>
      <w:tr w:rsidR="00491D2C" w:rsidRPr="006D7636" w:rsidTr="0012503D">
        <w:trPr>
          <w:trHeight w:val="297"/>
        </w:trPr>
        <w:tc>
          <w:tcPr>
            <w:tcW w:w="674" w:type="dxa"/>
            <w:vAlign w:val="center"/>
          </w:tcPr>
          <w:p w:rsidR="00491D2C" w:rsidRPr="00E51877" w:rsidRDefault="00491D2C" w:rsidP="009C38F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E51877"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3870" w:type="dxa"/>
            <w:vAlign w:val="center"/>
          </w:tcPr>
          <w:p w:rsidR="00491D2C" w:rsidRPr="00E51877" w:rsidRDefault="00491D2C" w:rsidP="00E51877">
            <w:pPr>
              <w:shd w:val="clear" w:color="auto" w:fill="FFFFFF"/>
              <w:spacing w:after="290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5187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 водителей категории «В»</w:t>
            </w:r>
          </w:p>
        </w:tc>
        <w:tc>
          <w:tcPr>
            <w:tcW w:w="2693" w:type="dxa"/>
            <w:vAlign w:val="center"/>
          </w:tcPr>
          <w:p w:rsidR="00491D2C" w:rsidRPr="009C38F6" w:rsidRDefault="00491D2C" w:rsidP="009C38F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Г. Дмитров, Автошкола «Калита+» 2019г.</w:t>
            </w:r>
          </w:p>
        </w:tc>
        <w:tc>
          <w:tcPr>
            <w:tcW w:w="2127" w:type="dxa"/>
            <w:vAlign w:val="center"/>
          </w:tcPr>
          <w:p w:rsidR="00491D2C" w:rsidRPr="009C38F6" w:rsidRDefault="00491D2C" w:rsidP="009C38F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Водительское удостоверение</w:t>
            </w:r>
          </w:p>
        </w:tc>
      </w:tr>
    </w:tbl>
    <w:p w:rsidR="00B32FFD" w:rsidRPr="006D694C" w:rsidRDefault="00B32FFD" w:rsidP="006D694C">
      <w:pPr>
        <w:pStyle w:val="a3"/>
        <w:ind w:left="0" w:firstLine="0"/>
        <w:jc w:val="both"/>
        <w:rPr>
          <w:sz w:val="28"/>
          <w:szCs w:val="28"/>
        </w:rPr>
      </w:pPr>
    </w:p>
    <w:p w:rsidR="00B32FFD" w:rsidRPr="006D694C" w:rsidRDefault="00B32FFD" w:rsidP="00491D2C">
      <w:pPr>
        <w:pStyle w:val="a5"/>
        <w:numPr>
          <w:ilvl w:val="0"/>
          <w:numId w:val="1"/>
        </w:numPr>
        <w:tabs>
          <w:tab w:val="left" w:pos="1554"/>
          <w:tab w:val="left" w:pos="1555"/>
        </w:tabs>
        <w:spacing w:line="360" w:lineRule="auto"/>
        <w:ind w:left="0" w:firstLine="0"/>
        <w:rPr>
          <w:sz w:val="28"/>
          <w:szCs w:val="28"/>
        </w:rPr>
      </w:pPr>
      <w:r w:rsidRPr="006D694C">
        <w:rPr>
          <w:sz w:val="28"/>
          <w:szCs w:val="28"/>
        </w:rPr>
        <w:t>Научно-исследовательская и проектная деятельность</w:t>
      </w:r>
    </w:p>
    <w:p w:rsidR="00B32FFD" w:rsidRPr="006D694C" w:rsidRDefault="00B32FFD" w:rsidP="00491D2C">
      <w:pPr>
        <w:pStyle w:val="a5"/>
        <w:numPr>
          <w:ilvl w:val="1"/>
          <w:numId w:val="1"/>
        </w:numPr>
        <w:tabs>
          <w:tab w:val="left" w:pos="1404"/>
        </w:tabs>
        <w:spacing w:line="360" w:lineRule="auto"/>
        <w:ind w:left="0" w:firstLine="0"/>
        <w:rPr>
          <w:sz w:val="28"/>
          <w:szCs w:val="28"/>
        </w:rPr>
      </w:pPr>
      <w:r w:rsidRPr="006D694C">
        <w:rPr>
          <w:sz w:val="28"/>
          <w:szCs w:val="28"/>
        </w:rPr>
        <w:t>Участие в научно-практических</w:t>
      </w:r>
      <w:r w:rsidRPr="006D694C">
        <w:rPr>
          <w:spacing w:val="-1"/>
          <w:sz w:val="28"/>
          <w:szCs w:val="28"/>
        </w:rPr>
        <w:t xml:space="preserve"> </w:t>
      </w:r>
      <w:r w:rsidRPr="006D694C">
        <w:rPr>
          <w:sz w:val="28"/>
          <w:szCs w:val="28"/>
        </w:rPr>
        <w:t>конференциях</w:t>
      </w:r>
    </w:p>
    <w:tbl>
      <w:tblPr>
        <w:tblStyle w:val="TableNormal"/>
        <w:tblW w:w="9364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554"/>
        <w:gridCol w:w="1699"/>
        <w:gridCol w:w="2412"/>
        <w:gridCol w:w="2025"/>
      </w:tblGrid>
      <w:tr w:rsidR="00B32FFD" w:rsidRPr="002269B1" w:rsidTr="0012503D">
        <w:trPr>
          <w:trHeight w:val="1535"/>
        </w:trPr>
        <w:tc>
          <w:tcPr>
            <w:tcW w:w="674" w:type="dxa"/>
            <w:vAlign w:val="center"/>
          </w:tcPr>
          <w:p w:rsidR="00B32FFD" w:rsidRPr="00585124" w:rsidRDefault="00B32FFD" w:rsidP="005F201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B32FFD" w:rsidRPr="002269B1" w:rsidRDefault="00B32FFD" w:rsidP="005F201D">
            <w:pPr>
              <w:pStyle w:val="TableParagraph"/>
              <w:jc w:val="center"/>
              <w:rPr>
                <w:sz w:val="24"/>
                <w:szCs w:val="24"/>
              </w:rPr>
            </w:pPr>
            <w:r w:rsidRPr="002269B1">
              <w:rPr>
                <w:sz w:val="24"/>
                <w:szCs w:val="24"/>
              </w:rPr>
              <w:t>п/п</w:t>
            </w:r>
          </w:p>
        </w:tc>
        <w:tc>
          <w:tcPr>
            <w:tcW w:w="2554" w:type="dxa"/>
            <w:vAlign w:val="center"/>
          </w:tcPr>
          <w:p w:rsidR="00B32FFD" w:rsidRPr="002269B1" w:rsidRDefault="00B32FFD" w:rsidP="005F201D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2269B1">
              <w:rPr>
                <w:w w:val="95"/>
                <w:sz w:val="24"/>
                <w:szCs w:val="24"/>
              </w:rPr>
              <w:t>Название</w:t>
            </w:r>
            <w:proofErr w:type="spellEnd"/>
            <w:r w:rsidRPr="002269B1">
              <w:rPr>
                <w:w w:val="95"/>
                <w:sz w:val="24"/>
                <w:szCs w:val="24"/>
              </w:rPr>
              <w:t xml:space="preserve"> </w:t>
            </w:r>
            <w:proofErr w:type="spellStart"/>
            <w:r w:rsidRPr="002269B1">
              <w:rPr>
                <w:sz w:val="24"/>
                <w:szCs w:val="24"/>
              </w:rPr>
              <w:t>конференции</w:t>
            </w:r>
            <w:proofErr w:type="spellEnd"/>
          </w:p>
        </w:tc>
        <w:tc>
          <w:tcPr>
            <w:tcW w:w="1699" w:type="dxa"/>
            <w:vAlign w:val="center"/>
          </w:tcPr>
          <w:p w:rsidR="00B32FFD" w:rsidRPr="002269B1" w:rsidRDefault="00B32FFD" w:rsidP="005F201D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2269B1">
              <w:rPr>
                <w:sz w:val="24"/>
                <w:szCs w:val="24"/>
              </w:rPr>
              <w:t>Дата</w:t>
            </w:r>
            <w:proofErr w:type="spellEnd"/>
            <w:r w:rsidRPr="002269B1">
              <w:rPr>
                <w:sz w:val="24"/>
                <w:szCs w:val="24"/>
              </w:rPr>
              <w:t xml:space="preserve"> </w:t>
            </w:r>
            <w:proofErr w:type="spellStart"/>
            <w:r w:rsidRPr="002269B1">
              <w:rPr>
                <w:w w:val="95"/>
                <w:sz w:val="24"/>
                <w:szCs w:val="24"/>
              </w:rPr>
              <w:t>конференции</w:t>
            </w:r>
            <w:proofErr w:type="spellEnd"/>
          </w:p>
        </w:tc>
        <w:tc>
          <w:tcPr>
            <w:tcW w:w="2412" w:type="dxa"/>
            <w:vAlign w:val="center"/>
          </w:tcPr>
          <w:p w:rsidR="00B32FFD" w:rsidRPr="002269B1" w:rsidRDefault="00B32FFD" w:rsidP="005F201D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2269B1">
              <w:rPr>
                <w:sz w:val="24"/>
                <w:szCs w:val="24"/>
              </w:rPr>
              <w:t>Тема</w:t>
            </w:r>
            <w:proofErr w:type="spellEnd"/>
            <w:r w:rsidRPr="002269B1">
              <w:rPr>
                <w:sz w:val="24"/>
                <w:szCs w:val="24"/>
              </w:rPr>
              <w:t xml:space="preserve"> </w:t>
            </w:r>
            <w:proofErr w:type="spellStart"/>
            <w:r w:rsidRPr="002269B1">
              <w:rPr>
                <w:sz w:val="24"/>
                <w:szCs w:val="24"/>
              </w:rPr>
              <w:t>выступления</w:t>
            </w:r>
            <w:proofErr w:type="spellEnd"/>
          </w:p>
        </w:tc>
        <w:tc>
          <w:tcPr>
            <w:tcW w:w="2025" w:type="dxa"/>
            <w:vAlign w:val="center"/>
          </w:tcPr>
          <w:p w:rsidR="00B32FFD" w:rsidRPr="002269B1" w:rsidRDefault="00B32FFD" w:rsidP="005F201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2269B1">
              <w:rPr>
                <w:sz w:val="24"/>
                <w:szCs w:val="24"/>
                <w:lang w:val="ru-RU"/>
              </w:rPr>
              <w:t xml:space="preserve">Наличие </w:t>
            </w:r>
            <w:r w:rsidRPr="002269B1">
              <w:rPr>
                <w:w w:val="95"/>
                <w:sz w:val="24"/>
                <w:szCs w:val="24"/>
                <w:lang w:val="ru-RU"/>
              </w:rPr>
              <w:t xml:space="preserve">публикации </w:t>
            </w:r>
            <w:r w:rsidRPr="002269B1">
              <w:rPr>
                <w:sz w:val="24"/>
                <w:szCs w:val="24"/>
                <w:lang w:val="ru-RU"/>
              </w:rPr>
              <w:t>(название, выходные данные)</w:t>
            </w:r>
          </w:p>
        </w:tc>
      </w:tr>
      <w:tr w:rsidR="00B32FFD" w:rsidRPr="002269B1" w:rsidTr="0012503D">
        <w:trPr>
          <w:trHeight w:val="299"/>
        </w:trPr>
        <w:tc>
          <w:tcPr>
            <w:tcW w:w="674" w:type="dxa"/>
            <w:vAlign w:val="center"/>
          </w:tcPr>
          <w:p w:rsidR="00B32FFD" w:rsidRPr="002269B1" w:rsidRDefault="00B32FFD" w:rsidP="005F201D">
            <w:pPr>
              <w:pStyle w:val="TableParagraph"/>
              <w:jc w:val="center"/>
              <w:rPr>
                <w:sz w:val="24"/>
                <w:szCs w:val="24"/>
              </w:rPr>
            </w:pPr>
            <w:r w:rsidRPr="002269B1">
              <w:rPr>
                <w:sz w:val="24"/>
                <w:szCs w:val="24"/>
              </w:rPr>
              <w:t>1.</w:t>
            </w:r>
          </w:p>
        </w:tc>
        <w:tc>
          <w:tcPr>
            <w:tcW w:w="2554" w:type="dxa"/>
            <w:vAlign w:val="center"/>
          </w:tcPr>
          <w:p w:rsidR="00B32FFD" w:rsidRPr="002269B1" w:rsidRDefault="00E51877" w:rsidP="005F201D">
            <w:pPr>
              <w:pStyle w:val="TableParagraph"/>
              <w:jc w:val="center"/>
              <w:rPr>
                <w:sz w:val="24"/>
                <w:szCs w:val="24"/>
              </w:rPr>
            </w:pPr>
            <w:r w:rsidRPr="002269B1">
              <w:rPr>
                <w:color w:val="333333"/>
                <w:sz w:val="24"/>
                <w:szCs w:val="24"/>
                <w:shd w:val="clear" w:color="auto" w:fill="FFFFFF"/>
              </w:rPr>
              <w:t>Falling walls</w:t>
            </w:r>
          </w:p>
        </w:tc>
        <w:tc>
          <w:tcPr>
            <w:tcW w:w="1699" w:type="dxa"/>
            <w:vAlign w:val="center"/>
          </w:tcPr>
          <w:p w:rsidR="00B32FFD" w:rsidRPr="002269B1" w:rsidRDefault="00E51877" w:rsidP="005F201D">
            <w:pPr>
              <w:pStyle w:val="TableParagraph"/>
              <w:jc w:val="center"/>
              <w:rPr>
                <w:sz w:val="24"/>
                <w:szCs w:val="24"/>
              </w:rPr>
            </w:pPr>
            <w:r w:rsidRPr="002269B1">
              <w:rPr>
                <w:color w:val="333333"/>
                <w:sz w:val="24"/>
                <w:szCs w:val="24"/>
                <w:shd w:val="clear" w:color="auto" w:fill="FFFFFF"/>
              </w:rPr>
              <w:t>02.10.2017</w:t>
            </w:r>
          </w:p>
        </w:tc>
        <w:tc>
          <w:tcPr>
            <w:tcW w:w="2412" w:type="dxa"/>
            <w:vAlign w:val="center"/>
          </w:tcPr>
          <w:p w:rsidR="00B32FFD" w:rsidRPr="002269B1" w:rsidRDefault="00E51877" w:rsidP="005F201D">
            <w:pPr>
              <w:pStyle w:val="TableParagraph"/>
              <w:jc w:val="center"/>
              <w:rPr>
                <w:sz w:val="24"/>
                <w:szCs w:val="24"/>
              </w:rPr>
            </w:pPr>
            <w:r w:rsidRPr="002269B1">
              <w:rPr>
                <w:sz w:val="24"/>
                <w:szCs w:val="24"/>
              </w:rPr>
              <w:t>Materials</w:t>
            </w:r>
            <w:r w:rsidR="001120F3" w:rsidRPr="002269B1">
              <w:rPr>
                <w:sz w:val="24"/>
                <w:szCs w:val="24"/>
              </w:rPr>
              <w:t xml:space="preserve"> for energy storage</w:t>
            </w:r>
          </w:p>
        </w:tc>
        <w:tc>
          <w:tcPr>
            <w:tcW w:w="2025" w:type="dxa"/>
            <w:vAlign w:val="center"/>
          </w:tcPr>
          <w:p w:rsidR="00B32FFD" w:rsidRPr="002269B1" w:rsidRDefault="00E12735" w:rsidP="005F201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2269B1">
              <w:rPr>
                <w:sz w:val="24"/>
                <w:szCs w:val="24"/>
                <w:lang w:val="ru-RU"/>
              </w:rPr>
              <w:t>доклад</w:t>
            </w:r>
          </w:p>
        </w:tc>
      </w:tr>
      <w:tr w:rsidR="00B32FFD" w:rsidRPr="002269B1" w:rsidTr="0012503D">
        <w:trPr>
          <w:trHeight w:val="299"/>
        </w:trPr>
        <w:tc>
          <w:tcPr>
            <w:tcW w:w="674" w:type="dxa"/>
            <w:vAlign w:val="center"/>
          </w:tcPr>
          <w:p w:rsidR="00B32FFD" w:rsidRPr="002269B1" w:rsidRDefault="00B32FFD" w:rsidP="005F201D">
            <w:pPr>
              <w:pStyle w:val="TableParagraph"/>
              <w:jc w:val="center"/>
              <w:rPr>
                <w:sz w:val="24"/>
                <w:szCs w:val="24"/>
              </w:rPr>
            </w:pPr>
            <w:r w:rsidRPr="002269B1">
              <w:rPr>
                <w:sz w:val="24"/>
                <w:szCs w:val="24"/>
              </w:rPr>
              <w:t>2.</w:t>
            </w:r>
          </w:p>
        </w:tc>
        <w:tc>
          <w:tcPr>
            <w:tcW w:w="2554" w:type="dxa"/>
            <w:vAlign w:val="center"/>
          </w:tcPr>
          <w:p w:rsidR="00B32FFD" w:rsidRPr="002269B1" w:rsidRDefault="00C91194" w:rsidP="005F201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2269B1">
              <w:rPr>
                <w:sz w:val="24"/>
                <w:szCs w:val="24"/>
                <w:lang w:val="ru-RU"/>
              </w:rPr>
              <w:t>25-ая научно-практическая конференция студентов, аспирантов и молодых специалистов государственного университета "Дубна".</w:t>
            </w:r>
          </w:p>
        </w:tc>
        <w:tc>
          <w:tcPr>
            <w:tcW w:w="1699" w:type="dxa"/>
            <w:vAlign w:val="center"/>
          </w:tcPr>
          <w:p w:rsidR="00B32FFD" w:rsidRPr="002269B1" w:rsidRDefault="00C91194" w:rsidP="005F201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2269B1">
              <w:rPr>
                <w:sz w:val="24"/>
                <w:szCs w:val="24"/>
                <w:lang w:val="ru-RU"/>
              </w:rPr>
              <w:t>19.04.2018</w:t>
            </w:r>
          </w:p>
        </w:tc>
        <w:tc>
          <w:tcPr>
            <w:tcW w:w="2412" w:type="dxa"/>
            <w:vAlign w:val="center"/>
          </w:tcPr>
          <w:p w:rsidR="00B32FFD" w:rsidRPr="00057F33" w:rsidRDefault="00C91194" w:rsidP="005F201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2269B1">
              <w:rPr>
                <w:color w:val="000000"/>
                <w:sz w:val="24"/>
                <w:szCs w:val="24"/>
                <w:lang w:val="ru-RU"/>
              </w:rPr>
              <w:t xml:space="preserve">Исследование влияния структуры положительных электродов на удельные характеристики литий-ионного аккумулятора в системе </w:t>
            </w:r>
            <w:r w:rsidRPr="002269B1">
              <w:rPr>
                <w:color w:val="000000"/>
                <w:sz w:val="24"/>
                <w:szCs w:val="24"/>
              </w:rPr>
              <w:t>LTO</w:t>
            </w:r>
            <w:r w:rsidRPr="002269B1">
              <w:rPr>
                <w:color w:val="000000"/>
                <w:sz w:val="24"/>
                <w:szCs w:val="24"/>
                <w:lang w:val="ru-RU"/>
              </w:rPr>
              <w:t>/</w:t>
            </w:r>
            <w:r w:rsidRPr="002269B1">
              <w:rPr>
                <w:color w:val="000000"/>
                <w:sz w:val="24"/>
                <w:szCs w:val="24"/>
              </w:rPr>
              <w:t>LFP</w:t>
            </w:r>
          </w:p>
        </w:tc>
        <w:tc>
          <w:tcPr>
            <w:tcW w:w="2025" w:type="dxa"/>
            <w:vAlign w:val="center"/>
          </w:tcPr>
          <w:p w:rsidR="00B32FFD" w:rsidRPr="002269B1" w:rsidRDefault="005F201D" w:rsidP="005F201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2269B1">
              <w:rPr>
                <w:sz w:val="24"/>
                <w:szCs w:val="24"/>
                <w:lang w:val="ru-RU"/>
              </w:rPr>
              <w:t>доклад</w:t>
            </w:r>
          </w:p>
        </w:tc>
      </w:tr>
      <w:tr w:rsidR="00B32FFD" w:rsidRPr="002269B1" w:rsidTr="0012503D">
        <w:trPr>
          <w:trHeight w:val="299"/>
        </w:trPr>
        <w:tc>
          <w:tcPr>
            <w:tcW w:w="674" w:type="dxa"/>
            <w:vAlign w:val="center"/>
          </w:tcPr>
          <w:p w:rsidR="00B32FFD" w:rsidRPr="002269B1" w:rsidRDefault="00B32FFD" w:rsidP="005F201D">
            <w:pPr>
              <w:pStyle w:val="TableParagraph"/>
              <w:jc w:val="center"/>
              <w:rPr>
                <w:sz w:val="24"/>
                <w:szCs w:val="24"/>
              </w:rPr>
            </w:pPr>
            <w:r w:rsidRPr="002269B1">
              <w:rPr>
                <w:sz w:val="24"/>
                <w:szCs w:val="24"/>
              </w:rPr>
              <w:t>3.</w:t>
            </w:r>
          </w:p>
        </w:tc>
        <w:tc>
          <w:tcPr>
            <w:tcW w:w="2554" w:type="dxa"/>
            <w:vAlign w:val="center"/>
          </w:tcPr>
          <w:p w:rsidR="00B32FFD" w:rsidRPr="002269B1" w:rsidRDefault="00C91194" w:rsidP="005F201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2269B1">
              <w:rPr>
                <w:sz w:val="24"/>
                <w:szCs w:val="24"/>
                <w:lang w:val="ru-RU"/>
              </w:rPr>
              <w:t>27-ая научно-практическая конференция студентов, аспирантов и молодых специалистов государственного университета "Дубна".</w:t>
            </w:r>
          </w:p>
        </w:tc>
        <w:tc>
          <w:tcPr>
            <w:tcW w:w="1699" w:type="dxa"/>
            <w:vAlign w:val="center"/>
          </w:tcPr>
          <w:p w:rsidR="00B32FFD" w:rsidRPr="002269B1" w:rsidRDefault="00C91194" w:rsidP="005F201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2269B1">
              <w:rPr>
                <w:sz w:val="24"/>
                <w:szCs w:val="24"/>
                <w:lang w:val="ru-RU"/>
              </w:rPr>
              <w:t>18.04.2020</w:t>
            </w:r>
          </w:p>
        </w:tc>
        <w:tc>
          <w:tcPr>
            <w:tcW w:w="2412" w:type="dxa"/>
            <w:vAlign w:val="center"/>
          </w:tcPr>
          <w:p w:rsidR="00B32FFD" w:rsidRPr="002269B1" w:rsidRDefault="005F201D" w:rsidP="005F201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2269B1">
              <w:rPr>
                <w:sz w:val="24"/>
                <w:szCs w:val="24"/>
                <w:lang w:val="ru-RU"/>
              </w:rPr>
              <w:t>Влияние плазмохимической обработки поверхности токосъемников на стабильность работы положительных электродов литий-ионных аккумуляторов</w:t>
            </w:r>
          </w:p>
        </w:tc>
        <w:tc>
          <w:tcPr>
            <w:tcW w:w="2025" w:type="dxa"/>
            <w:vAlign w:val="center"/>
          </w:tcPr>
          <w:p w:rsidR="00B32FFD" w:rsidRPr="002269B1" w:rsidRDefault="005F201D" w:rsidP="005F201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2269B1">
              <w:rPr>
                <w:sz w:val="24"/>
                <w:szCs w:val="24"/>
                <w:lang w:val="ru-RU"/>
              </w:rPr>
              <w:t>Доклад, публикация (будет)</w:t>
            </w:r>
          </w:p>
        </w:tc>
      </w:tr>
    </w:tbl>
    <w:p w:rsidR="00B32FFD" w:rsidRDefault="00B32FFD" w:rsidP="006D694C">
      <w:pPr>
        <w:pStyle w:val="a3"/>
        <w:ind w:left="0" w:firstLine="0"/>
        <w:jc w:val="both"/>
        <w:rPr>
          <w:sz w:val="24"/>
          <w:szCs w:val="24"/>
        </w:rPr>
      </w:pPr>
    </w:p>
    <w:p w:rsidR="00B54AA4" w:rsidRPr="00B54AA4" w:rsidRDefault="002269B1" w:rsidP="00B54AA4">
      <w:pPr>
        <w:pStyle w:val="a5"/>
        <w:numPr>
          <w:ilvl w:val="1"/>
          <w:numId w:val="1"/>
        </w:numPr>
        <w:tabs>
          <w:tab w:val="left" w:pos="1404"/>
        </w:tabs>
        <w:spacing w:line="360" w:lineRule="auto"/>
        <w:ind w:left="0" w:firstLine="0"/>
        <w:rPr>
          <w:sz w:val="28"/>
          <w:szCs w:val="28"/>
        </w:rPr>
      </w:pPr>
      <w:r w:rsidRPr="002269B1">
        <w:rPr>
          <w:sz w:val="28"/>
          <w:szCs w:val="28"/>
        </w:rPr>
        <w:t>Публикации</w:t>
      </w:r>
    </w:p>
    <w:tbl>
      <w:tblPr>
        <w:tblStyle w:val="a6"/>
        <w:tblW w:w="935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5"/>
        <w:gridCol w:w="2268"/>
        <w:gridCol w:w="2268"/>
        <w:gridCol w:w="1844"/>
        <w:gridCol w:w="1275"/>
        <w:gridCol w:w="1276"/>
      </w:tblGrid>
      <w:tr w:rsidR="00585124" w:rsidRPr="002269B1" w:rsidTr="001A5F2A">
        <w:tc>
          <w:tcPr>
            <w:tcW w:w="425" w:type="dxa"/>
            <w:vAlign w:val="center"/>
          </w:tcPr>
          <w:p w:rsidR="00585124" w:rsidRPr="00057F33" w:rsidRDefault="00585124" w:rsidP="002269B1">
            <w:pPr>
              <w:pStyle w:val="TableParagraph"/>
              <w:jc w:val="center"/>
              <w:rPr>
                <w:sz w:val="24"/>
                <w:szCs w:val="24"/>
              </w:rPr>
            </w:pPr>
            <w:r w:rsidRPr="00057F33">
              <w:rPr>
                <w:sz w:val="24"/>
                <w:szCs w:val="24"/>
              </w:rPr>
              <w:t>№</w:t>
            </w:r>
          </w:p>
        </w:tc>
        <w:tc>
          <w:tcPr>
            <w:tcW w:w="2268" w:type="dxa"/>
            <w:vAlign w:val="center"/>
          </w:tcPr>
          <w:p w:rsidR="00585124" w:rsidRPr="00057F33" w:rsidRDefault="00585124" w:rsidP="002269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F33">
              <w:rPr>
                <w:rFonts w:ascii="Times New Roman" w:hAnsi="Times New Roman" w:cs="Times New Roman"/>
                <w:sz w:val="24"/>
                <w:szCs w:val="24"/>
              </w:rPr>
              <w:t>Соавтор(ы)</w:t>
            </w:r>
          </w:p>
        </w:tc>
        <w:tc>
          <w:tcPr>
            <w:tcW w:w="2268" w:type="dxa"/>
            <w:vAlign w:val="center"/>
          </w:tcPr>
          <w:p w:rsidR="00585124" w:rsidRPr="00057F33" w:rsidRDefault="00585124" w:rsidP="002269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F33">
              <w:rPr>
                <w:rFonts w:ascii="Times New Roman" w:hAnsi="Times New Roman" w:cs="Times New Roman"/>
                <w:sz w:val="24"/>
                <w:szCs w:val="24"/>
              </w:rPr>
              <w:t xml:space="preserve">Полное название работы </w:t>
            </w:r>
          </w:p>
        </w:tc>
        <w:tc>
          <w:tcPr>
            <w:tcW w:w="1844" w:type="dxa"/>
            <w:vAlign w:val="center"/>
          </w:tcPr>
          <w:p w:rsidR="00585124" w:rsidRPr="00057F33" w:rsidRDefault="005A1D3E" w:rsidP="002269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85124" w:rsidRPr="00057F33">
              <w:rPr>
                <w:rFonts w:ascii="Times New Roman" w:hAnsi="Times New Roman" w:cs="Times New Roman"/>
                <w:sz w:val="24"/>
                <w:szCs w:val="24"/>
              </w:rPr>
              <w:t>здание, год и количество страниц</w:t>
            </w:r>
          </w:p>
        </w:tc>
        <w:tc>
          <w:tcPr>
            <w:tcW w:w="1275" w:type="dxa"/>
            <w:vAlign w:val="center"/>
          </w:tcPr>
          <w:p w:rsidR="00585124" w:rsidRPr="00057F33" w:rsidRDefault="00585124" w:rsidP="002269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F33">
              <w:rPr>
                <w:rFonts w:ascii="Times New Roman" w:hAnsi="Times New Roman" w:cs="Times New Roman"/>
                <w:sz w:val="24"/>
                <w:szCs w:val="24"/>
              </w:rPr>
              <w:t xml:space="preserve">Форма работы </w:t>
            </w:r>
          </w:p>
        </w:tc>
        <w:tc>
          <w:tcPr>
            <w:tcW w:w="1276" w:type="dxa"/>
            <w:vAlign w:val="center"/>
          </w:tcPr>
          <w:p w:rsidR="00585124" w:rsidRPr="00057F33" w:rsidRDefault="00585124" w:rsidP="002269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F33">
              <w:rPr>
                <w:rFonts w:ascii="Times New Roman" w:hAnsi="Times New Roman" w:cs="Times New Roman"/>
                <w:sz w:val="24"/>
                <w:szCs w:val="24"/>
              </w:rPr>
              <w:t xml:space="preserve">Тип издания </w:t>
            </w:r>
          </w:p>
        </w:tc>
      </w:tr>
      <w:tr w:rsidR="00585124" w:rsidRPr="002269B1" w:rsidTr="001A5F2A">
        <w:tc>
          <w:tcPr>
            <w:tcW w:w="425" w:type="dxa"/>
            <w:vAlign w:val="center"/>
          </w:tcPr>
          <w:p w:rsidR="00585124" w:rsidRPr="00057F33" w:rsidRDefault="00585124" w:rsidP="002269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F3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  <w:vAlign w:val="center"/>
          </w:tcPr>
          <w:p w:rsidR="00585124" w:rsidRPr="00057F33" w:rsidRDefault="00585124" w:rsidP="002269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7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K. V. </w:t>
            </w:r>
            <w:proofErr w:type="spellStart"/>
            <w:r w:rsidRPr="00057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Mironovich,a</w:t>
            </w:r>
            <w:proofErr w:type="spellEnd"/>
            <w:r w:rsidRPr="00057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S. A. </w:t>
            </w:r>
            <w:proofErr w:type="spellStart"/>
            <w:r w:rsidRPr="00057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Evlashin,a</w:t>
            </w:r>
            <w:proofErr w:type="spellEnd"/>
            <w:r w:rsidRPr="00057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S. A. </w:t>
            </w:r>
            <w:proofErr w:type="spellStart"/>
            <w:r w:rsidRPr="00057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Bocharova,bd</w:t>
            </w:r>
            <w:proofErr w:type="spellEnd"/>
            <w:r w:rsidRPr="00057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M. S. </w:t>
            </w:r>
            <w:proofErr w:type="spellStart"/>
            <w:r w:rsidRPr="00057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Yerdauletov,c</w:t>
            </w:r>
            <w:proofErr w:type="spellEnd"/>
            <w:r w:rsidRPr="00057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S. A. </w:t>
            </w:r>
            <w:proofErr w:type="spellStart"/>
            <w:r w:rsidRPr="00057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Dagesyan,a</w:t>
            </w:r>
            <w:proofErr w:type="spellEnd"/>
            <w:r w:rsidRPr="00057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A. V. </w:t>
            </w:r>
            <w:proofErr w:type="spellStart"/>
            <w:r w:rsidRPr="00057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Egorov,a</w:t>
            </w:r>
            <w:proofErr w:type="spellEnd"/>
            <w:r w:rsidRPr="00057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N. V. </w:t>
            </w:r>
            <w:proofErr w:type="spellStart"/>
            <w:r w:rsidRPr="00057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Suetin,a</w:t>
            </w:r>
            <w:proofErr w:type="spellEnd"/>
            <w:r w:rsidRPr="00057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D. M. </w:t>
            </w:r>
            <w:proofErr w:type="spellStart"/>
            <w:r w:rsidRPr="00057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Itkisab</w:t>
            </w:r>
            <w:proofErr w:type="spellEnd"/>
            <w:r w:rsidRPr="00057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V. A. </w:t>
            </w:r>
            <w:proofErr w:type="spellStart"/>
            <w:r w:rsidRPr="00057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Krivchenko</w:t>
            </w:r>
            <w:proofErr w:type="spellEnd"/>
            <w:r w:rsidRPr="00057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*ad</w:t>
            </w:r>
          </w:p>
        </w:tc>
        <w:tc>
          <w:tcPr>
            <w:tcW w:w="2268" w:type="dxa"/>
            <w:vAlign w:val="center"/>
          </w:tcPr>
          <w:p w:rsidR="00585124" w:rsidRPr="00057F33" w:rsidRDefault="00585124" w:rsidP="002269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7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Gaining cycling stability of Si- and Ge-based negative Li-ion high areal capacity electrodes by using carbon </w:t>
            </w:r>
            <w:proofErr w:type="spellStart"/>
            <w:r w:rsidRPr="00057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nanowall</w:t>
            </w:r>
            <w:proofErr w:type="spellEnd"/>
            <w:r w:rsidRPr="00057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scaffolds</w:t>
            </w:r>
          </w:p>
        </w:tc>
        <w:tc>
          <w:tcPr>
            <w:tcW w:w="1844" w:type="dxa"/>
            <w:vAlign w:val="center"/>
          </w:tcPr>
          <w:p w:rsidR="00585124" w:rsidRPr="00057F33" w:rsidRDefault="00585124" w:rsidP="002269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7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Journal of Materials Chemistry A, 2017, 6, The Royal Society of Chemistry 2017</w:t>
            </w:r>
          </w:p>
        </w:tc>
        <w:tc>
          <w:tcPr>
            <w:tcW w:w="1275" w:type="dxa"/>
            <w:vAlign w:val="center"/>
          </w:tcPr>
          <w:p w:rsidR="00585124" w:rsidRPr="00057F33" w:rsidRDefault="00585124" w:rsidP="002269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F33">
              <w:rPr>
                <w:rFonts w:ascii="Times New Roman" w:hAnsi="Times New Roman" w:cs="Times New Roman"/>
                <w:sz w:val="24"/>
                <w:szCs w:val="24"/>
              </w:rPr>
              <w:t>Электронная</w:t>
            </w:r>
          </w:p>
        </w:tc>
        <w:tc>
          <w:tcPr>
            <w:tcW w:w="1276" w:type="dxa"/>
            <w:vAlign w:val="center"/>
          </w:tcPr>
          <w:p w:rsidR="00585124" w:rsidRPr="00057F33" w:rsidRDefault="00585124" w:rsidP="002269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7F33">
              <w:rPr>
                <w:rFonts w:ascii="Times New Roman" w:hAnsi="Times New Roman" w:cs="Times New Roman"/>
                <w:sz w:val="24"/>
                <w:szCs w:val="24"/>
              </w:rPr>
              <w:t>статья в рецензируемом журнале</w:t>
            </w:r>
          </w:p>
        </w:tc>
      </w:tr>
      <w:tr w:rsidR="001813B7" w:rsidRPr="001813B7" w:rsidTr="001A5F2A">
        <w:tc>
          <w:tcPr>
            <w:tcW w:w="425" w:type="dxa"/>
            <w:vAlign w:val="center"/>
          </w:tcPr>
          <w:p w:rsidR="001813B7" w:rsidRPr="001813B7" w:rsidRDefault="001813B7" w:rsidP="001813B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2268" w:type="dxa"/>
            <w:vAlign w:val="center"/>
          </w:tcPr>
          <w:p w:rsidR="001813B7" w:rsidRPr="001813B7" w:rsidRDefault="001813B7" w:rsidP="001813B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13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M.V. </w:t>
            </w:r>
            <w:proofErr w:type="spellStart"/>
            <w:r w:rsidRPr="001813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Avdeev</w:t>
            </w:r>
            <w:proofErr w:type="spellEnd"/>
            <w:r w:rsidRPr="001813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M.S. </w:t>
            </w:r>
            <w:proofErr w:type="spellStart"/>
            <w:r w:rsidRPr="001813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Yerdauletov</w:t>
            </w:r>
            <w:proofErr w:type="spellEnd"/>
            <w:r w:rsidRPr="001813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O.I. </w:t>
            </w:r>
            <w:proofErr w:type="spellStart"/>
            <w:r w:rsidRPr="001813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Ivankov</w:t>
            </w:r>
            <w:proofErr w:type="spellEnd"/>
            <w:r w:rsidRPr="001813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S.A. </w:t>
            </w:r>
            <w:proofErr w:type="spellStart"/>
            <w:r w:rsidRPr="001813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Bocharova</w:t>
            </w:r>
            <w:proofErr w:type="spellEnd"/>
            <w:r w:rsidRPr="001813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F.S. </w:t>
            </w:r>
            <w:proofErr w:type="spellStart"/>
            <w:r w:rsidRPr="001813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Napolsky</w:t>
            </w:r>
            <w:proofErr w:type="spellEnd"/>
            <w:r w:rsidRPr="001813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V.A. </w:t>
            </w:r>
            <w:proofErr w:type="spellStart"/>
            <w:r w:rsidRPr="001813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Krivchenko</w:t>
            </w:r>
            <w:proofErr w:type="spellEnd"/>
          </w:p>
        </w:tc>
        <w:tc>
          <w:tcPr>
            <w:tcW w:w="2268" w:type="dxa"/>
            <w:vAlign w:val="center"/>
          </w:tcPr>
          <w:p w:rsidR="001813B7" w:rsidRPr="001813B7" w:rsidRDefault="001813B7" w:rsidP="001813B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13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 the Effect of Carbon Additives on the Porosity of Positive Electrodes Based on LiFePO4 for Lithium-Ion Batteries</w:t>
            </w:r>
          </w:p>
        </w:tc>
        <w:tc>
          <w:tcPr>
            <w:tcW w:w="1844" w:type="dxa"/>
            <w:vAlign w:val="center"/>
          </w:tcPr>
          <w:p w:rsidR="001813B7" w:rsidRPr="001813B7" w:rsidRDefault="001813B7" w:rsidP="001813B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13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ISSN 1027-4510, Journal of Surface Investigation: X-ray, Synchrotron and Neutron Techniques, 2019, Vol. 13, No. 4, pp. 614–618</w:t>
            </w:r>
          </w:p>
        </w:tc>
        <w:tc>
          <w:tcPr>
            <w:tcW w:w="1275" w:type="dxa"/>
            <w:vAlign w:val="center"/>
          </w:tcPr>
          <w:p w:rsidR="001813B7" w:rsidRPr="001813B7" w:rsidRDefault="001813B7" w:rsidP="00181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B7">
              <w:rPr>
                <w:rFonts w:ascii="Times New Roman" w:hAnsi="Times New Roman" w:cs="Times New Roman"/>
                <w:sz w:val="24"/>
                <w:szCs w:val="24"/>
              </w:rPr>
              <w:t>Печатная и электронная</w:t>
            </w:r>
          </w:p>
        </w:tc>
        <w:tc>
          <w:tcPr>
            <w:tcW w:w="1276" w:type="dxa"/>
            <w:vAlign w:val="center"/>
          </w:tcPr>
          <w:p w:rsidR="001813B7" w:rsidRPr="001813B7" w:rsidRDefault="001813B7" w:rsidP="00181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3B7">
              <w:rPr>
                <w:rFonts w:ascii="Times New Roman" w:hAnsi="Times New Roman" w:cs="Times New Roman"/>
                <w:sz w:val="24"/>
                <w:szCs w:val="24"/>
              </w:rPr>
              <w:t>статья в рецензируемом журнале</w:t>
            </w:r>
          </w:p>
        </w:tc>
      </w:tr>
      <w:tr w:rsidR="001813B7" w:rsidTr="001A5F2A">
        <w:tc>
          <w:tcPr>
            <w:tcW w:w="425" w:type="dxa"/>
            <w:vAlign w:val="center"/>
          </w:tcPr>
          <w:p w:rsidR="001813B7" w:rsidRPr="00057F33" w:rsidRDefault="001813B7" w:rsidP="00181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057F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center"/>
          </w:tcPr>
          <w:p w:rsidR="001813B7" w:rsidRPr="00057F33" w:rsidRDefault="001813B7" w:rsidP="00181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057F3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57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Napolskiy</w:t>
            </w:r>
            <w:proofErr w:type="spellEnd"/>
            <w:r w:rsidRPr="00057F3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57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057F3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57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Avdeev</w:t>
            </w:r>
            <w:proofErr w:type="spellEnd"/>
            <w:r w:rsidRPr="00057F3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57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057F3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57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Yerdauletov</w:t>
            </w:r>
            <w:proofErr w:type="spellEnd"/>
            <w:r w:rsidRPr="00057F3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57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057F3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57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Ivankov</w:t>
            </w:r>
            <w:proofErr w:type="spellEnd"/>
            <w:r w:rsidRPr="00057F3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57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057F3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57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Bocharova</w:t>
            </w:r>
            <w:proofErr w:type="spellEnd"/>
            <w:r w:rsidRPr="00057F3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57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057F3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57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Ryzhenkova</w:t>
            </w:r>
            <w:proofErr w:type="spellEnd"/>
            <w:r w:rsidRPr="00057F3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57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057F3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57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Kaparova</w:t>
            </w:r>
            <w:proofErr w:type="spellEnd"/>
            <w:r w:rsidRPr="00057F3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57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057F3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57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Mironovich</w:t>
            </w:r>
            <w:proofErr w:type="spellEnd"/>
            <w:r w:rsidRPr="00057F3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57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057F3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57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Burlyaev</w:t>
            </w:r>
            <w:proofErr w:type="spellEnd"/>
            <w:r w:rsidRPr="00057F3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57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057F3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57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Krivchenko</w:t>
            </w:r>
            <w:proofErr w:type="spellEnd"/>
            <w:r w:rsidRPr="00057F3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268" w:type="dxa"/>
            <w:vAlign w:val="center"/>
          </w:tcPr>
          <w:p w:rsidR="001813B7" w:rsidRPr="00057F33" w:rsidRDefault="001813B7" w:rsidP="001813B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7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 the Use of Carbon Nanotubes in Prototyping the High Energy Density Li-ion Batteries</w:t>
            </w:r>
          </w:p>
        </w:tc>
        <w:tc>
          <w:tcPr>
            <w:tcW w:w="1844" w:type="dxa"/>
            <w:vAlign w:val="center"/>
          </w:tcPr>
          <w:p w:rsidR="001813B7" w:rsidRPr="00057F33" w:rsidRDefault="001813B7" w:rsidP="00181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Energy Technology</w:t>
            </w:r>
            <w:r w:rsidRPr="00057F33">
              <w:rPr>
                <w:rFonts w:ascii="Times New Roman" w:hAnsi="Times New Roman" w:cs="Times New Roman"/>
                <w:sz w:val="24"/>
                <w:szCs w:val="24"/>
              </w:rPr>
              <w:t>, 2000146 (10), 2020</w:t>
            </w:r>
          </w:p>
        </w:tc>
        <w:tc>
          <w:tcPr>
            <w:tcW w:w="1275" w:type="dxa"/>
            <w:vAlign w:val="center"/>
          </w:tcPr>
          <w:p w:rsidR="001813B7" w:rsidRPr="00057F33" w:rsidRDefault="001813B7" w:rsidP="00181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F33">
              <w:rPr>
                <w:rFonts w:ascii="Times New Roman" w:hAnsi="Times New Roman" w:cs="Times New Roman"/>
                <w:sz w:val="24"/>
                <w:szCs w:val="24"/>
              </w:rPr>
              <w:t>Электронная</w:t>
            </w:r>
          </w:p>
        </w:tc>
        <w:tc>
          <w:tcPr>
            <w:tcW w:w="1276" w:type="dxa"/>
            <w:vAlign w:val="center"/>
          </w:tcPr>
          <w:p w:rsidR="001813B7" w:rsidRPr="00057F33" w:rsidRDefault="001813B7" w:rsidP="00181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F33">
              <w:rPr>
                <w:rFonts w:ascii="Times New Roman" w:hAnsi="Times New Roman" w:cs="Times New Roman"/>
                <w:sz w:val="24"/>
                <w:szCs w:val="24"/>
              </w:rPr>
              <w:t>статья в рецензируемом журнале</w:t>
            </w:r>
          </w:p>
        </w:tc>
      </w:tr>
    </w:tbl>
    <w:p w:rsidR="002269B1" w:rsidRPr="006D694C" w:rsidRDefault="002269B1" w:rsidP="00B54AA4">
      <w:pPr>
        <w:pStyle w:val="a5"/>
        <w:numPr>
          <w:ilvl w:val="0"/>
          <w:numId w:val="1"/>
        </w:numPr>
        <w:tabs>
          <w:tab w:val="left" w:pos="1231"/>
        </w:tabs>
        <w:spacing w:before="240" w:line="360" w:lineRule="auto"/>
        <w:ind w:left="0" w:firstLine="0"/>
        <w:rPr>
          <w:sz w:val="28"/>
          <w:szCs w:val="28"/>
        </w:rPr>
      </w:pPr>
      <w:r>
        <w:rPr>
          <w:sz w:val="24"/>
          <w:szCs w:val="24"/>
          <w:lang w:val="en-US"/>
        </w:rPr>
        <w:tab/>
      </w:r>
      <w:r w:rsidRPr="006D694C">
        <w:rPr>
          <w:sz w:val="28"/>
          <w:szCs w:val="28"/>
        </w:rPr>
        <w:t>Опыт работы</w:t>
      </w:r>
    </w:p>
    <w:tbl>
      <w:tblPr>
        <w:tblStyle w:val="TableNormal"/>
        <w:tblW w:w="9356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3682"/>
        <w:gridCol w:w="2122"/>
        <w:gridCol w:w="1276"/>
        <w:gridCol w:w="1417"/>
      </w:tblGrid>
      <w:tr w:rsidR="00585124" w:rsidRPr="006D694C" w:rsidTr="00B54AA4">
        <w:trPr>
          <w:trHeight w:val="1197"/>
        </w:trPr>
        <w:tc>
          <w:tcPr>
            <w:tcW w:w="859" w:type="dxa"/>
            <w:vAlign w:val="center"/>
          </w:tcPr>
          <w:p w:rsidR="00585124" w:rsidRPr="008A7C31" w:rsidRDefault="008A7C31" w:rsidP="00B54AA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№</w:t>
            </w:r>
          </w:p>
        </w:tc>
        <w:tc>
          <w:tcPr>
            <w:tcW w:w="3682" w:type="dxa"/>
            <w:vAlign w:val="center"/>
          </w:tcPr>
          <w:p w:rsidR="00585124" w:rsidRPr="00091CAE" w:rsidRDefault="00585124" w:rsidP="00B54AA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091CAE">
              <w:rPr>
                <w:sz w:val="24"/>
                <w:szCs w:val="24"/>
                <w:lang w:val="ru-RU"/>
              </w:rPr>
              <w:t>Полное наименование организации (места прохождения практики, стажировки или официального трудоустройства)</w:t>
            </w:r>
          </w:p>
        </w:tc>
        <w:tc>
          <w:tcPr>
            <w:tcW w:w="2122" w:type="dxa"/>
            <w:vAlign w:val="center"/>
          </w:tcPr>
          <w:p w:rsidR="00585124" w:rsidRPr="00091CAE" w:rsidRDefault="00585124" w:rsidP="00B54AA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091CAE">
              <w:rPr>
                <w:sz w:val="24"/>
                <w:szCs w:val="24"/>
                <w:lang w:val="ru-RU"/>
              </w:rPr>
              <w:t>Практики, стажировки, официальная работа и неофициальные виды деятельности</w:t>
            </w:r>
          </w:p>
        </w:tc>
        <w:tc>
          <w:tcPr>
            <w:tcW w:w="1276" w:type="dxa"/>
            <w:vAlign w:val="center"/>
          </w:tcPr>
          <w:p w:rsidR="00585124" w:rsidRPr="00091CAE" w:rsidRDefault="00585124" w:rsidP="00B54AA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091CAE">
              <w:rPr>
                <w:sz w:val="24"/>
                <w:szCs w:val="24"/>
              </w:rPr>
              <w:t>Дата</w:t>
            </w:r>
            <w:proofErr w:type="spellEnd"/>
          </w:p>
          <w:p w:rsidR="00585124" w:rsidRPr="00091CAE" w:rsidRDefault="00585124" w:rsidP="00B54AA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091CAE">
              <w:rPr>
                <w:sz w:val="24"/>
                <w:szCs w:val="24"/>
                <w:lang w:val="ru-RU"/>
              </w:rPr>
              <w:t>(с «…» по   «…»)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85124" w:rsidRPr="00585124" w:rsidRDefault="00585124" w:rsidP="00B54AA4">
            <w:pPr>
              <w:pStyle w:val="TableParagraph"/>
              <w:ind w:right="-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Должность</w:t>
            </w:r>
          </w:p>
        </w:tc>
      </w:tr>
      <w:tr w:rsidR="00585124" w:rsidRPr="006D694C" w:rsidTr="00B54AA4">
        <w:trPr>
          <w:trHeight w:val="300"/>
        </w:trPr>
        <w:tc>
          <w:tcPr>
            <w:tcW w:w="859" w:type="dxa"/>
            <w:vAlign w:val="center"/>
          </w:tcPr>
          <w:p w:rsidR="00585124" w:rsidRPr="00091CAE" w:rsidRDefault="00585124" w:rsidP="00B54AA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091CAE"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3682" w:type="dxa"/>
            <w:vAlign w:val="center"/>
          </w:tcPr>
          <w:p w:rsidR="00B54BEB" w:rsidRPr="00B54BEB" w:rsidRDefault="00B54BEB" w:rsidP="00B54A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4B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Лаборатория тонкопленочных технологий</w:t>
            </w:r>
          </w:p>
          <w:p w:rsidR="00585124" w:rsidRPr="00091CAE" w:rsidRDefault="00B54BEB" w:rsidP="00B54AA4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r w:rsidRPr="00091C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осударственного университета «Дубна»</w:t>
            </w:r>
            <w:r w:rsidR="00585124" w:rsidRPr="00091C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</w:p>
        </w:tc>
        <w:tc>
          <w:tcPr>
            <w:tcW w:w="2122" w:type="dxa"/>
            <w:vAlign w:val="center"/>
          </w:tcPr>
          <w:p w:rsidR="00585124" w:rsidRPr="00091CAE" w:rsidRDefault="00585124" w:rsidP="00B54AA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091CAE">
              <w:rPr>
                <w:sz w:val="24"/>
                <w:szCs w:val="24"/>
              </w:rPr>
              <w:t>практика</w:t>
            </w:r>
            <w:proofErr w:type="spellEnd"/>
          </w:p>
        </w:tc>
        <w:tc>
          <w:tcPr>
            <w:tcW w:w="1276" w:type="dxa"/>
            <w:vAlign w:val="center"/>
          </w:tcPr>
          <w:p w:rsidR="00585124" w:rsidRPr="00091CAE" w:rsidRDefault="00585124" w:rsidP="00B54AA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091CAE">
              <w:rPr>
                <w:color w:val="000000"/>
                <w:sz w:val="24"/>
                <w:szCs w:val="24"/>
                <w:shd w:val="clear" w:color="auto" w:fill="FFFFFF"/>
              </w:rPr>
              <w:t>26.06.2017-21.07.2017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85124" w:rsidRPr="00091CAE" w:rsidRDefault="00585124" w:rsidP="00B54AA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практикант</w:t>
            </w:r>
          </w:p>
        </w:tc>
      </w:tr>
      <w:tr w:rsidR="00585124" w:rsidRPr="006D694C" w:rsidTr="00B54AA4">
        <w:trPr>
          <w:trHeight w:val="297"/>
        </w:trPr>
        <w:tc>
          <w:tcPr>
            <w:tcW w:w="859" w:type="dxa"/>
            <w:vAlign w:val="center"/>
          </w:tcPr>
          <w:p w:rsidR="00585124" w:rsidRPr="00091CAE" w:rsidRDefault="00585124" w:rsidP="00B54AA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091CAE">
              <w:rPr>
                <w:sz w:val="24"/>
                <w:szCs w:val="24"/>
                <w:lang w:val="ru-RU"/>
              </w:rPr>
              <w:t>2.</w:t>
            </w:r>
          </w:p>
        </w:tc>
        <w:tc>
          <w:tcPr>
            <w:tcW w:w="3682" w:type="dxa"/>
            <w:vAlign w:val="center"/>
          </w:tcPr>
          <w:p w:rsidR="00585124" w:rsidRPr="00091CAE" w:rsidRDefault="00585124" w:rsidP="00B54A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1C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ООО «Инжиниринговый инкубатор»</w:t>
            </w:r>
          </w:p>
          <w:p w:rsidR="00585124" w:rsidRPr="00091CAE" w:rsidRDefault="00585124" w:rsidP="00B54AA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122" w:type="dxa"/>
            <w:vAlign w:val="center"/>
          </w:tcPr>
          <w:p w:rsidR="00585124" w:rsidRPr="00091CAE" w:rsidRDefault="00585124" w:rsidP="00B54AA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091CAE">
              <w:rPr>
                <w:sz w:val="24"/>
                <w:szCs w:val="24"/>
              </w:rPr>
              <w:t>трудоустройство</w:t>
            </w:r>
            <w:proofErr w:type="spellEnd"/>
          </w:p>
        </w:tc>
        <w:tc>
          <w:tcPr>
            <w:tcW w:w="1276" w:type="dxa"/>
            <w:vAlign w:val="center"/>
          </w:tcPr>
          <w:p w:rsidR="00585124" w:rsidRPr="00091CAE" w:rsidRDefault="00585124" w:rsidP="00B54AA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091CAE">
              <w:rPr>
                <w:sz w:val="24"/>
                <w:szCs w:val="24"/>
              </w:rPr>
              <w:t>01.09.2016</w:t>
            </w:r>
            <w:r w:rsidRPr="00091CAE">
              <w:rPr>
                <w:sz w:val="24"/>
                <w:szCs w:val="24"/>
                <w:lang w:val="ru-RU"/>
              </w:rPr>
              <w:t>-</w:t>
            </w:r>
            <w:r w:rsidRPr="00091CAE">
              <w:rPr>
                <w:sz w:val="24"/>
                <w:szCs w:val="24"/>
              </w:rPr>
              <w:t>31.12.2017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85124" w:rsidRPr="00091CAE" w:rsidRDefault="00585124" w:rsidP="00B54AA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инженер</w:t>
            </w:r>
          </w:p>
        </w:tc>
      </w:tr>
      <w:tr w:rsidR="00585124" w:rsidRPr="006D694C" w:rsidTr="00B54AA4">
        <w:trPr>
          <w:trHeight w:val="299"/>
        </w:trPr>
        <w:tc>
          <w:tcPr>
            <w:tcW w:w="859" w:type="dxa"/>
            <w:vAlign w:val="center"/>
          </w:tcPr>
          <w:p w:rsidR="00585124" w:rsidRPr="00091CAE" w:rsidRDefault="00585124" w:rsidP="00B54AA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091CAE"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3682" w:type="dxa"/>
            <w:vAlign w:val="center"/>
          </w:tcPr>
          <w:p w:rsidR="00B54BEB" w:rsidRPr="00B54BEB" w:rsidRDefault="00B54BEB" w:rsidP="00B54A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4B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Лаборатория тонкопленочных технологий</w:t>
            </w:r>
          </w:p>
          <w:p w:rsidR="00585124" w:rsidRPr="00091CAE" w:rsidRDefault="00B54BEB" w:rsidP="00B54A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r w:rsidRPr="00091C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осударственного университета «Дубна»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85124" w:rsidRPr="00091C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ООО «Инжиниринговый инкубатор»</w:t>
            </w:r>
          </w:p>
          <w:p w:rsidR="00585124" w:rsidRPr="00091CAE" w:rsidRDefault="00585124" w:rsidP="00B54A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2" w:type="dxa"/>
            <w:vAlign w:val="center"/>
          </w:tcPr>
          <w:p w:rsidR="00585124" w:rsidRPr="00091CAE" w:rsidRDefault="00585124" w:rsidP="00B54AA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091CAE">
              <w:rPr>
                <w:sz w:val="24"/>
                <w:szCs w:val="24"/>
                <w:lang w:val="ru-RU"/>
              </w:rPr>
              <w:t>практика</w:t>
            </w:r>
          </w:p>
        </w:tc>
        <w:tc>
          <w:tcPr>
            <w:tcW w:w="1276" w:type="dxa"/>
            <w:vAlign w:val="center"/>
          </w:tcPr>
          <w:p w:rsidR="00585124" w:rsidRPr="00091CAE" w:rsidRDefault="00585124" w:rsidP="00B54AA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091CAE">
              <w:rPr>
                <w:color w:val="000000"/>
                <w:sz w:val="24"/>
                <w:szCs w:val="24"/>
              </w:rPr>
              <w:t>5.02.2018 – 20.05.2018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85124" w:rsidRPr="00091CAE" w:rsidRDefault="00585124" w:rsidP="00B54AA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практикант</w:t>
            </w:r>
          </w:p>
        </w:tc>
      </w:tr>
      <w:tr w:rsidR="00585124" w:rsidRPr="006D694C" w:rsidTr="00B54AA4">
        <w:trPr>
          <w:trHeight w:val="299"/>
        </w:trPr>
        <w:tc>
          <w:tcPr>
            <w:tcW w:w="859" w:type="dxa"/>
            <w:vAlign w:val="center"/>
          </w:tcPr>
          <w:p w:rsidR="00585124" w:rsidRPr="00091CAE" w:rsidRDefault="00585124" w:rsidP="00B54A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CA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2" w:type="dxa"/>
            <w:vAlign w:val="center"/>
          </w:tcPr>
          <w:p w:rsidR="00585124" w:rsidRPr="00091CAE" w:rsidRDefault="00585124" w:rsidP="00B54AA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091CAE">
              <w:rPr>
                <w:color w:val="041B26"/>
                <w:sz w:val="24"/>
                <w:szCs w:val="24"/>
                <w:shd w:val="clear" w:color="auto" w:fill="FFFFFF"/>
              </w:rPr>
              <w:t>ООО "ЛИТИОН"</w:t>
            </w:r>
          </w:p>
        </w:tc>
        <w:tc>
          <w:tcPr>
            <w:tcW w:w="2122" w:type="dxa"/>
            <w:vAlign w:val="center"/>
          </w:tcPr>
          <w:p w:rsidR="00585124" w:rsidRPr="00091CAE" w:rsidRDefault="00585124" w:rsidP="00B54AA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091CAE">
              <w:rPr>
                <w:sz w:val="24"/>
                <w:szCs w:val="24"/>
              </w:rPr>
              <w:t>трудоустройство</w:t>
            </w:r>
            <w:proofErr w:type="spellEnd"/>
          </w:p>
        </w:tc>
        <w:tc>
          <w:tcPr>
            <w:tcW w:w="1276" w:type="dxa"/>
            <w:vAlign w:val="center"/>
          </w:tcPr>
          <w:p w:rsidR="00585124" w:rsidRPr="00091CAE" w:rsidRDefault="00585124" w:rsidP="00B54AA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091CAE">
              <w:rPr>
                <w:color w:val="041B26"/>
                <w:sz w:val="24"/>
                <w:szCs w:val="24"/>
                <w:shd w:val="clear" w:color="auto" w:fill="FFFFFF"/>
                <w:lang w:val="ru-RU"/>
              </w:rPr>
              <w:t>01.09.</w:t>
            </w:r>
            <w:r w:rsidRPr="00091CAE">
              <w:rPr>
                <w:color w:val="041B26"/>
                <w:sz w:val="24"/>
                <w:szCs w:val="24"/>
                <w:shd w:val="clear" w:color="auto" w:fill="FFFFFF"/>
              </w:rPr>
              <w:t>2018</w:t>
            </w:r>
            <w:r w:rsidRPr="00091CAE">
              <w:rPr>
                <w:color w:val="041B26"/>
                <w:sz w:val="24"/>
                <w:szCs w:val="24"/>
                <w:shd w:val="clear" w:color="auto" w:fill="FFFFFF"/>
                <w:lang w:val="ru-RU"/>
              </w:rPr>
              <w:t>-01.05.</w:t>
            </w:r>
            <w:r w:rsidRPr="00091CAE">
              <w:rPr>
                <w:color w:val="041B26"/>
                <w:sz w:val="24"/>
                <w:szCs w:val="24"/>
                <w:shd w:val="clear" w:color="auto" w:fill="FFFFFF"/>
              </w:rPr>
              <w:t>2019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85124" w:rsidRPr="00091CAE" w:rsidRDefault="00585124" w:rsidP="00B54AA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младший научный сотрудник</w:t>
            </w:r>
          </w:p>
        </w:tc>
      </w:tr>
      <w:tr w:rsidR="00585124" w:rsidRPr="006D694C" w:rsidTr="00B54AA4">
        <w:trPr>
          <w:trHeight w:val="299"/>
        </w:trPr>
        <w:tc>
          <w:tcPr>
            <w:tcW w:w="859" w:type="dxa"/>
            <w:vAlign w:val="center"/>
          </w:tcPr>
          <w:p w:rsidR="00585124" w:rsidRPr="00091CAE" w:rsidRDefault="00585124" w:rsidP="00B54AA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091CAE">
              <w:rPr>
                <w:sz w:val="24"/>
                <w:szCs w:val="24"/>
                <w:lang w:val="ru-RU"/>
              </w:rPr>
              <w:t>5.</w:t>
            </w:r>
          </w:p>
        </w:tc>
        <w:tc>
          <w:tcPr>
            <w:tcW w:w="3682" w:type="dxa"/>
            <w:vAlign w:val="center"/>
          </w:tcPr>
          <w:p w:rsidR="00585124" w:rsidRPr="00091CAE" w:rsidRDefault="00585124" w:rsidP="00B54A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1C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Лаборатория тонкопленочных технологий</w:t>
            </w:r>
          </w:p>
          <w:p w:rsidR="00585124" w:rsidRPr="00091CAE" w:rsidRDefault="00585124" w:rsidP="00B54AA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091CAE">
              <w:rPr>
                <w:sz w:val="24"/>
                <w:szCs w:val="24"/>
                <w:lang w:val="ru-RU"/>
              </w:rPr>
              <w:t>Государственного университета «Дубна»</w:t>
            </w:r>
          </w:p>
        </w:tc>
        <w:tc>
          <w:tcPr>
            <w:tcW w:w="2122" w:type="dxa"/>
            <w:vAlign w:val="center"/>
          </w:tcPr>
          <w:p w:rsidR="00585124" w:rsidRPr="00091CAE" w:rsidRDefault="00585124" w:rsidP="00B54AA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091CAE">
              <w:rPr>
                <w:sz w:val="24"/>
                <w:szCs w:val="24"/>
                <w:lang w:val="ru-RU"/>
              </w:rPr>
              <w:t>практика</w:t>
            </w:r>
          </w:p>
        </w:tc>
        <w:tc>
          <w:tcPr>
            <w:tcW w:w="1276" w:type="dxa"/>
            <w:vAlign w:val="center"/>
          </w:tcPr>
          <w:p w:rsidR="00585124" w:rsidRPr="00091CAE" w:rsidRDefault="00585124" w:rsidP="00B54AA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24.06.19-</w:t>
            </w:r>
            <w:r w:rsidRPr="00091CAE">
              <w:rPr>
                <w:sz w:val="24"/>
                <w:szCs w:val="24"/>
                <w:lang w:val="ru-RU"/>
              </w:rPr>
              <w:t>22.07.19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85124" w:rsidRPr="00091CAE" w:rsidRDefault="00585124" w:rsidP="00B54AA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практикант</w:t>
            </w:r>
          </w:p>
        </w:tc>
      </w:tr>
      <w:tr w:rsidR="00585124" w:rsidRPr="006D694C" w:rsidTr="00B54AA4">
        <w:trPr>
          <w:trHeight w:val="1028"/>
        </w:trPr>
        <w:tc>
          <w:tcPr>
            <w:tcW w:w="859" w:type="dxa"/>
            <w:vAlign w:val="center"/>
          </w:tcPr>
          <w:p w:rsidR="00585124" w:rsidRPr="00091CAE" w:rsidRDefault="00585124" w:rsidP="00B54AA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091CAE">
              <w:rPr>
                <w:sz w:val="24"/>
                <w:szCs w:val="24"/>
                <w:lang w:val="ru-RU"/>
              </w:rPr>
              <w:lastRenderedPageBreak/>
              <w:t>6.</w:t>
            </w:r>
          </w:p>
        </w:tc>
        <w:tc>
          <w:tcPr>
            <w:tcW w:w="3682" w:type="dxa"/>
            <w:vAlign w:val="center"/>
          </w:tcPr>
          <w:p w:rsidR="00585124" w:rsidRPr="00B54AA4" w:rsidRDefault="00585124" w:rsidP="00B54A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1C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Государственный университет «Дубна»</w:t>
            </w:r>
          </w:p>
        </w:tc>
        <w:tc>
          <w:tcPr>
            <w:tcW w:w="2122" w:type="dxa"/>
            <w:vAlign w:val="center"/>
          </w:tcPr>
          <w:p w:rsidR="00585124" w:rsidRPr="00091CAE" w:rsidRDefault="00585124" w:rsidP="00B54AA4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091CAE">
              <w:rPr>
                <w:sz w:val="24"/>
                <w:szCs w:val="24"/>
              </w:rPr>
              <w:t>трудоустройство</w:t>
            </w:r>
            <w:proofErr w:type="spellEnd"/>
          </w:p>
        </w:tc>
        <w:tc>
          <w:tcPr>
            <w:tcW w:w="1276" w:type="dxa"/>
            <w:vAlign w:val="center"/>
          </w:tcPr>
          <w:p w:rsidR="00585124" w:rsidRPr="00091CAE" w:rsidRDefault="00585124" w:rsidP="00B54AA4">
            <w:pPr>
              <w:pStyle w:val="2g1f-"/>
              <w:numPr>
                <w:ilvl w:val="0"/>
                <w:numId w:val="5"/>
              </w:numPr>
              <w:shd w:val="clear" w:color="auto" w:fill="FFFFFF"/>
              <w:ind w:left="0"/>
              <w:jc w:val="center"/>
              <w:rPr>
                <w:color w:val="041B26"/>
              </w:rPr>
            </w:pPr>
            <w:r w:rsidRPr="00091CAE">
              <w:rPr>
                <w:color w:val="041B26"/>
                <w:lang w:val="ru-RU"/>
              </w:rPr>
              <w:t>01.03.</w:t>
            </w:r>
            <w:r w:rsidRPr="00091CAE">
              <w:rPr>
                <w:color w:val="041B26"/>
              </w:rPr>
              <w:t>20</w:t>
            </w:r>
            <w:r w:rsidRPr="00091CAE">
              <w:rPr>
                <w:color w:val="041B26"/>
                <w:lang w:val="ru-RU"/>
              </w:rPr>
              <w:t>1</w:t>
            </w:r>
            <w:r w:rsidRPr="00091CAE">
              <w:rPr>
                <w:color w:val="041B26"/>
              </w:rPr>
              <w:t>9</w:t>
            </w:r>
            <w:r w:rsidRPr="00091CAE">
              <w:rPr>
                <w:color w:val="041B26"/>
                <w:lang w:val="ru-RU"/>
              </w:rPr>
              <w:t>-01.12.</w:t>
            </w:r>
            <w:r w:rsidRPr="00091CAE">
              <w:rPr>
                <w:color w:val="041B26"/>
              </w:rPr>
              <w:t>20</w:t>
            </w:r>
            <w:r w:rsidRPr="00091CAE">
              <w:rPr>
                <w:color w:val="041B26"/>
                <w:lang w:val="ru-RU"/>
              </w:rPr>
              <w:t>19</w:t>
            </w:r>
          </w:p>
          <w:p w:rsidR="00585124" w:rsidRPr="00091CAE" w:rsidRDefault="00585124" w:rsidP="00B54AA4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85124" w:rsidRPr="00585124" w:rsidRDefault="00585124" w:rsidP="00B54AA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лаборант</w:t>
            </w:r>
          </w:p>
        </w:tc>
      </w:tr>
      <w:tr w:rsidR="00585124" w:rsidRPr="006D694C" w:rsidTr="00B54AA4">
        <w:trPr>
          <w:trHeight w:val="618"/>
        </w:trPr>
        <w:tc>
          <w:tcPr>
            <w:tcW w:w="859" w:type="dxa"/>
            <w:vAlign w:val="center"/>
          </w:tcPr>
          <w:p w:rsidR="00585124" w:rsidRPr="00091CAE" w:rsidRDefault="00585124" w:rsidP="00B54AA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091CAE">
              <w:rPr>
                <w:sz w:val="24"/>
                <w:szCs w:val="24"/>
                <w:lang w:val="ru-RU"/>
              </w:rPr>
              <w:t>7.</w:t>
            </w:r>
          </w:p>
        </w:tc>
        <w:tc>
          <w:tcPr>
            <w:tcW w:w="3682" w:type="dxa"/>
            <w:vAlign w:val="center"/>
          </w:tcPr>
          <w:p w:rsidR="00585124" w:rsidRPr="00091CAE" w:rsidRDefault="00585124" w:rsidP="00B54A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1C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Государственный университет «Дубна»</w:t>
            </w:r>
          </w:p>
          <w:p w:rsidR="00585124" w:rsidRPr="00091CAE" w:rsidRDefault="00585124" w:rsidP="00B54A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vAlign w:val="center"/>
          </w:tcPr>
          <w:p w:rsidR="00585124" w:rsidRPr="00091CAE" w:rsidRDefault="0069047D" w:rsidP="00B54AA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педагогическая</w:t>
            </w:r>
            <w:r w:rsidR="00585124">
              <w:rPr>
                <w:sz w:val="24"/>
                <w:szCs w:val="24"/>
                <w:lang w:val="ru-RU"/>
              </w:rPr>
              <w:t xml:space="preserve"> </w:t>
            </w:r>
            <w:r w:rsidR="00585124" w:rsidRPr="00091CAE">
              <w:rPr>
                <w:sz w:val="24"/>
                <w:szCs w:val="24"/>
                <w:lang w:val="ru-RU"/>
              </w:rPr>
              <w:t>практика</w:t>
            </w:r>
          </w:p>
        </w:tc>
        <w:tc>
          <w:tcPr>
            <w:tcW w:w="1276" w:type="dxa"/>
            <w:vAlign w:val="center"/>
          </w:tcPr>
          <w:p w:rsidR="00585124" w:rsidRPr="00091CAE" w:rsidRDefault="00585124" w:rsidP="00B54AA4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20.11.</w:t>
            </w:r>
            <w:r w:rsidR="00B54BEB">
              <w:rPr>
                <w:sz w:val="24"/>
                <w:szCs w:val="24"/>
                <w:lang w:val="ru-RU"/>
              </w:rPr>
              <w:t>19-</w:t>
            </w:r>
            <w:r w:rsidRPr="00091CAE">
              <w:rPr>
                <w:sz w:val="24"/>
                <w:szCs w:val="24"/>
                <w:lang w:val="ru-RU"/>
              </w:rPr>
              <w:t>24.12.19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85124" w:rsidRPr="00585124" w:rsidRDefault="00585124" w:rsidP="00B54AA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практикант</w:t>
            </w:r>
          </w:p>
        </w:tc>
      </w:tr>
      <w:tr w:rsidR="00585124" w:rsidRPr="006D694C" w:rsidTr="00B54AA4">
        <w:trPr>
          <w:trHeight w:val="299"/>
        </w:trPr>
        <w:tc>
          <w:tcPr>
            <w:tcW w:w="859" w:type="dxa"/>
            <w:vAlign w:val="center"/>
          </w:tcPr>
          <w:p w:rsidR="00585124" w:rsidRPr="00091CAE" w:rsidRDefault="00585124" w:rsidP="00B54AA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091CAE">
              <w:rPr>
                <w:sz w:val="24"/>
                <w:szCs w:val="24"/>
                <w:lang w:val="ru-RU"/>
              </w:rPr>
              <w:t>8.</w:t>
            </w:r>
          </w:p>
        </w:tc>
        <w:tc>
          <w:tcPr>
            <w:tcW w:w="3682" w:type="dxa"/>
            <w:vAlign w:val="center"/>
          </w:tcPr>
          <w:p w:rsidR="00585124" w:rsidRPr="00091CAE" w:rsidRDefault="00585124" w:rsidP="00B54A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1CAE">
              <w:rPr>
                <w:rFonts w:ascii="Times New Roman" w:hAnsi="Times New Roman" w:cs="Times New Roman"/>
                <w:sz w:val="24"/>
                <w:szCs w:val="24"/>
              </w:rPr>
              <w:t>Лаборатория</w:t>
            </w:r>
            <w:proofErr w:type="spellEnd"/>
            <w:r w:rsidRPr="00091C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1CAE">
              <w:rPr>
                <w:rFonts w:ascii="Times New Roman" w:hAnsi="Times New Roman" w:cs="Times New Roman"/>
                <w:sz w:val="24"/>
                <w:szCs w:val="24"/>
              </w:rPr>
              <w:t>тонкопленочных</w:t>
            </w:r>
            <w:proofErr w:type="spellEnd"/>
            <w:r w:rsidRPr="00091C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1CAE">
              <w:rPr>
                <w:rFonts w:ascii="Times New Roman" w:hAnsi="Times New Roman" w:cs="Times New Roman"/>
                <w:sz w:val="24"/>
                <w:szCs w:val="24"/>
              </w:rPr>
              <w:t>технологий</w:t>
            </w:r>
            <w:proofErr w:type="spellEnd"/>
          </w:p>
          <w:p w:rsidR="00585124" w:rsidRPr="00091CAE" w:rsidRDefault="00B54BEB" w:rsidP="00B54A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r w:rsidR="00585124" w:rsidRPr="00091C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осударственного университета «Дубна»</w:t>
            </w:r>
          </w:p>
        </w:tc>
        <w:tc>
          <w:tcPr>
            <w:tcW w:w="2122" w:type="dxa"/>
            <w:vAlign w:val="center"/>
          </w:tcPr>
          <w:p w:rsidR="00585124" w:rsidRPr="00091CAE" w:rsidRDefault="0069047D" w:rsidP="00B54AA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Преддипломная </w:t>
            </w:r>
            <w:r w:rsidR="00585124" w:rsidRPr="00091CAE">
              <w:rPr>
                <w:sz w:val="24"/>
                <w:szCs w:val="24"/>
                <w:lang w:val="ru-RU"/>
              </w:rPr>
              <w:t>практика</w:t>
            </w:r>
          </w:p>
        </w:tc>
        <w:tc>
          <w:tcPr>
            <w:tcW w:w="1276" w:type="dxa"/>
            <w:vAlign w:val="center"/>
          </w:tcPr>
          <w:p w:rsidR="00585124" w:rsidRPr="00091CAE" w:rsidRDefault="00585124" w:rsidP="00B54AA4">
            <w:pPr>
              <w:pStyle w:val="2g1f-"/>
              <w:numPr>
                <w:ilvl w:val="0"/>
                <w:numId w:val="5"/>
              </w:numPr>
              <w:shd w:val="clear" w:color="auto" w:fill="FFFFFF"/>
              <w:ind w:left="0"/>
              <w:jc w:val="center"/>
              <w:rPr>
                <w:color w:val="041B26"/>
                <w:lang w:val="ru-RU"/>
              </w:rPr>
            </w:pPr>
            <w:r w:rsidRPr="00091CAE">
              <w:rPr>
                <w:color w:val="000000"/>
              </w:rPr>
              <w:t>3.02.2020 – 23.05.2020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85124" w:rsidRPr="00091CAE" w:rsidRDefault="00B54BEB" w:rsidP="00B54AA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практикант</w:t>
            </w:r>
          </w:p>
        </w:tc>
      </w:tr>
    </w:tbl>
    <w:p w:rsidR="00D522E0" w:rsidRDefault="00D522E0" w:rsidP="00B54AA4">
      <w:pPr>
        <w:pStyle w:val="a5"/>
        <w:tabs>
          <w:tab w:val="left" w:pos="1231"/>
        </w:tabs>
        <w:ind w:left="0" w:firstLine="0"/>
        <w:rPr>
          <w:sz w:val="28"/>
          <w:szCs w:val="28"/>
        </w:rPr>
      </w:pPr>
    </w:p>
    <w:p w:rsidR="00D522E0" w:rsidRDefault="00D522E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D522E0" w:rsidRDefault="00D522E0" w:rsidP="00B54AA4">
      <w:pPr>
        <w:pStyle w:val="a5"/>
        <w:tabs>
          <w:tab w:val="left" w:pos="1231"/>
        </w:tabs>
        <w:ind w:left="0"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4710" cy="8393430"/>
            <wp:effectExtent l="0" t="0" r="0" b="0"/>
            <wp:docPr id="2" name="Рисунок 2" descr="C:\Users\Fomianne\Downloads\Сертификат 6164 Бочарова 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mianne\Downloads\Сертификат 6164 Бочарова С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2E0" w:rsidRDefault="00D522E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D522E0" w:rsidRDefault="00D522E0" w:rsidP="00B54AA4">
      <w:pPr>
        <w:pStyle w:val="a5"/>
        <w:tabs>
          <w:tab w:val="left" w:pos="1231"/>
        </w:tabs>
        <w:ind w:left="0"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4710" cy="7858760"/>
            <wp:effectExtent l="0" t="0" r="0" b="0"/>
            <wp:docPr id="3" name="Рисунок 3" descr="C:\Users\Fomianne\Downloads\Диплом призера 6164 Бочарова 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omianne\Downloads\Диплом призера 6164 Бочарова С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85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9DE" w:rsidRDefault="00D522E0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D09DE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1897C3D" wp14:editId="42703469">
            <wp:extent cx="5934710" cy="6624955"/>
            <wp:effectExtent l="0" t="0" r="0" b="0"/>
            <wp:docPr id="5" name="Рисунок 5" descr="G:\Архив НАНО мой 27.03.2020\1 КАФЕДРА НАНОТЕХНОЛОГИЙ\УЧЕБНЫЙ ПРОЦЕСС\КУРАТОРСТВО\ПОРТФОЛИО\Набор 2014\БАКАЛАВРИАТ\Бочарова\ET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Архив НАНО мой 27.03.2020\1 КАФЕДРА НАНОТЕХНОЛОГИЙ\УЧЕБНЫЙ ПРОЦЕСС\КУРАТОРСТВО\ПОРТФОЛИО\Набор 2014\БАКАЛАВРИАТ\Бочарова\ET 20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62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09DE">
        <w:rPr>
          <w:sz w:val="28"/>
          <w:szCs w:val="28"/>
        </w:rPr>
        <w:t xml:space="preserve"> </w:t>
      </w:r>
      <w:r w:rsidR="00FD09DE">
        <w:rPr>
          <w:noProof/>
          <w:sz w:val="28"/>
          <w:szCs w:val="28"/>
        </w:rPr>
        <w:lastRenderedPageBreak/>
        <w:drawing>
          <wp:inline distT="0" distB="0" distL="0" distR="0">
            <wp:extent cx="5934710" cy="6849110"/>
            <wp:effectExtent l="0" t="0" r="0" b="0"/>
            <wp:docPr id="6" name="Рисунок 6" descr="G:\Архив НАНО мой 27.03.2020\1 КАФЕДРА НАНОТЕХНОЛОГИЙ\УЧЕБНЫЙ ПРОЦЕСС\КУРАТОРСТВО\ПОРТФОЛИО\Набор 2014\БАКАЛАВРИАТ\Бочарова\JSI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Архив НАНО мой 27.03.2020\1 КАФЕДРА НАНОТЕХНОЛОГИЙ\УЧЕБНЫЙ ПРОЦЕСС\КУРАТОРСТВО\ПОРТФОЛИО\Набор 2014\БАКАЛАВРИАТ\Бочарова\JSI 20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84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09DE">
        <w:rPr>
          <w:sz w:val="28"/>
          <w:szCs w:val="28"/>
        </w:rPr>
        <w:br w:type="page"/>
      </w:r>
    </w:p>
    <w:p w:rsidR="00FD09DE" w:rsidRDefault="00D522E0" w:rsidP="00B54AA4">
      <w:pPr>
        <w:pStyle w:val="a5"/>
        <w:tabs>
          <w:tab w:val="left" w:pos="1231"/>
        </w:tabs>
        <w:ind w:left="0"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4710" cy="7936230"/>
            <wp:effectExtent l="0" t="0" r="0" b="0"/>
            <wp:docPr id="4" name="Рисунок 4" descr="G:\Архив НАНО мой 27.03.2020\1 КАФЕДРА НАНОТЕХНОЛОГИЙ\УЧЕБНЫЙ ПРОЦЕСС\КУРАТОРСТВО\ПОРТФОЛИО\Набор 2014\БАКАЛАВРИАТ\Бочарова\J Mater Chem A 20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рхив НАНО мой 27.03.2020\1 КАФЕДРА НАНОТЕХНОЛОГИЙ\УЧЕБНЫЙ ПРОЦЕСС\КУРАТОРСТВО\ПОРТФОЛИО\Набор 2014\БАКАЛАВРИАТ\Бочарова\J Mater Chem A 2017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3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9DE" w:rsidRDefault="00FD09D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5232D6" w:rsidRPr="006D694C" w:rsidRDefault="00FD09DE" w:rsidP="00B54AA4">
      <w:pPr>
        <w:pStyle w:val="a5"/>
        <w:tabs>
          <w:tab w:val="left" w:pos="1231"/>
        </w:tabs>
        <w:ind w:left="0"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4710" cy="8393430"/>
            <wp:effectExtent l="0" t="0" r="0" b="0"/>
            <wp:docPr id="7" name="Рисунок 7" descr="C:\Users\Fomianne\Downloads\Бочарова С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omianne\Downloads\Бочарова С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32D6" w:rsidRPr="006D694C" w:rsidSect="001D3F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B3C37"/>
    <w:multiLevelType w:val="multilevel"/>
    <w:tmpl w:val="B958F3E6"/>
    <w:lvl w:ilvl="0">
      <w:start w:val="1"/>
      <w:numFmt w:val="decimal"/>
      <w:lvlText w:val="%1)"/>
      <w:lvlJc w:val="left"/>
      <w:pPr>
        <w:ind w:left="1230" w:hanging="28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3" w:hanging="4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340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1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2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2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3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4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4" w:hanging="454"/>
      </w:pPr>
      <w:rPr>
        <w:rFonts w:hint="default"/>
        <w:lang w:val="ru-RU" w:eastAsia="en-US" w:bidi="ar-SA"/>
      </w:rPr>
    </w:lvl>
  </w:abstractNum>
  <w:abstractNum w:abstractNumId="1" w15:restartNumberingAfterBreak="0">
    <w:nsid w:val="1D2F4E76"/>
    <w:multiLevelType w:val="hybridMultilevel"/>
    <w:tmpl w:val="8D64964A"/>
    <w:lvl w:ilvl="0" w:tplc="39B2CC78">
      <w:start w:val="1"/>
      <w:numFmt w:val="decimal"/>
      <w:lvlText w:val="%1."/>
      <w:lvlJc w:val="left"/>
      <w:pPr>
        <w:ind w:left="242" w:hanging="300"/>
      </w:pPr>
      <w:rPr>
        <w:rFonts w:hint="default"/>
        <w:b/>
        <w:bCs/>
        <w:w w:val="99"/>
        <w:lang w:val="ru-RU" w:eastAsia="en-US" w:bidi="ar-SA"/>
      </w:rPr>
    </w:lvl>
    <w:lvl w:ilvl="1" w:tplc="8EB89576">
      <w:numFmt w:val="bullet"/>
      <w:lvlText w:val="•"/>
      <w:lvlJc w:val="left"/>
      <w:pPr>
        <w:ind w:left="1202" w:hanging="300"/>
      </w:pPr>
      <w:rPr>
        <w:rFonts w:hint="default"/>
        <w:lang w:val="ru-RU" w:eastAsia="en-US" w:bidi="ar-SA"/>
      </w:rPr>
    </w:lvl>
    <w:lvl w:ilvl="2" w:tplc="604C9D0A">
      <w:numFmt w:val="bullet"/>
      <w:lvlText w:val="•"/>
      <w:lvlJc w:val="left"/>
      <w:pPr>
        <w:ind w:left="2165" w:hanging="300"/>
      </w:pPr>
      <w:rPr>
        <w:rFonts w:hint="default"/>
        <w:lang w:val="ru-RU" w:eastAsia="en-US" w:bidi="ar-SA"/>
      </w:rPr>
    </w:lvl>
    <w:lvl w:ilvl="3" w:tplc="00BA533C">
      <w:numFmt w:val="bullet"/>
      <w:lvlText w:val="•"/>
      <w:lvlJc w:val="left"/>
      <w:pPr>
        <w:ind w:left="3127" w:hanging="300"/>
      </w:pPr>
      <w:rPr>
        <w:rFonts w:hint="default"/>
        <w:lang w:val="ru-RU" w:eastAsia="en-US" w:bidi="ar-SA"/>
      </w:rPr>
    </w:lvl>
    <w:lvl w:ilvl="4" w:tplc="80E8DD52">
      <w:numFmt w:val="bullet"/>
      <w:lvlText w:val="•"/>
      <w:lvlJc w:val="left"/>
      <w:pPr>
        <w:ind w:left="4090" w:hanging="300"/>
      </w:pPr>
      <w:rPr>
        <w:rFonts w:hint="default"/>
        <w:lang w:val="ru-RU" w:eastAsia="en-US" w:bidi="ar-SA"/>
      </w:rPr>
    </w:lvl>
    <w:lvl w:ilvl="5" w:tplc="13C6197A">
      <w:numFmt w:val="bullet"/>
      <w:lvlText w:val="•"/>
      <w:lvlJc w:val="left"/>
      <w:pPr>
        <w:ind w:left="5053" w:hanging="300"/>
      </w:pPr>
      <w:rPr>
        <w:rFonts w:hint="default"/>
        <w:lang w:val="ru-RU" w:eastAsia="en-US" w:bidi="ar-SA"/>
      </w:rPr>
    </w:lvl>
    <w:lvl w:ilvl="6" w:tplc="B136F08C">
      <w:numFmt w:val="bullet"/>
      <w:lvlText w:val="•"/>
      <w:lvlJc w:val="left"/>
      <w:pPr>
        <w:ind w:left="6015" w:hanging="300"/>
      </w:pPr>
      <w:rPr>
        <w:rFonts w:hint="default"/>
        <w:lang w:val="ru-RU" w:eastAsia="en-US" w:bidi="ar-SA"/>
      </w:rPr>
    </w:lvl>
    <w:lvl w:ilvl="7" w:tplc="EDE03956">
      <w:numFmt w:val="bullet"/>
      <w:lvlText w:val="•"/>
      <w:lvlJc w:val="left"/>
      <w:pPr>
        <w:ind w:left="6978" w:hanging="300"/>
      </w:pPr>
      <w:rPr>
        <w:rFonts w:hint="default"/>
        <w:lang w:val="ru-RU" w:eastAsia="en-US" w:bidi="ar-SA"/>
      </w:rPr>
    </w:lvl>
    <w:lvl w:ilvl="8" w:tplc="1824782E">
      <w:numFmt w:val="bullet"/>
      <w:lvlText w:val="•"/>
      <w:lvlJc w:val="left"/>
      <w:pPr>
        <w:ind w:left="7941" w:hanging="300"/>
      </w:pPr>
      <w:rPr>
        <w:rFonts w:hint="default"/>
        <w:lang w:val="ru-RU" w:eastAsia="en-US" w:bidi="ar-SA"/>
      </w:rPr>
    </w:lvl>
  </w:abstractNum>
  <w:abstractNum w:abstractNumId="2" w15:restartNumberingAfterBreak="0">
    <w:nsid w:val="35FE2297"/>
    <w:multiLevelType w:val="hybridMultilevel"/>
    <w:tmpl w:val="46AEEF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8C40AB"/>
    <w:multiLevelType w:val="hybridMultilevel"/>
    <w:tmpl w:val="48880D68"/>
    <w:lvl w:ilvl="0" w:tplc="B5F4F9A2">
      <w:numFmt w:val="bullet"/>
      <w:lvlText w:val="-"/>
      <w:lvlJc w:val="left"/>
      <w:pPr>
        <w:ind w:left="24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45CF2C2">
      <w:numFmt w:val="bullet"/>
      <w:lvlText w:val="•"/>
      <w:lvlJc w:val="left"/>
      <w:pPr>
        <w:ind w:left="1202" w:hanging="152"/>
      </w:pPr>
      <w:rPr>
        <w:rFonts w:hint="default"/>
        <w:lang w:val="ru-RU" w:eastAsia="en-US" w:bidi="ar-SA"/>
      </w:rPr>
    </w:lvl>
    <w:lvl w:ilvl="2" w:tplc="8A30BE28">
      <w:numFmt w:val="bullet"/>
      <w:lvlText w:val="•"/>
      <w:lvlJc w:val="left"/>
      <w:pPr>
        <w:ind w:left="2165" w:hanging="152"/>
      </w:pPr>
      <w:rPr>
        <w:rFonts w:hint="default"/>
        <w:lang w:val="ru-RU" w:eastAsia="en-US" w:bidi="ar-SA"/>
      </w:rPr>
    </w:lvl>
    <w:lvl w:ilvl="3" w:tplc="86C84220">
      <w:numFmt w:val="bullet"/>
      <w:lvlText w:val="•"/>
      <w:lvlJc w:val="left"/>
      <w:pPr>
        <w:ind w:left="3127" w:hanging="152"/>
      </w:pPr>
      <w:rPr>
        <w:rFonts w:hint="default"/>
        <w:lang w:val="ru-RU" w:eastAsia="en-US" w:bidi="ar-SA"/>
      </w:rPr>
    </w:lvl>
    <w:lvl w:ilvl="4" w:tplc="2FFC2B2E">
      <w:numFmt w:val="bullet"/>
      <w:lvlText w:val="•"/>
      <w:lvlJc w:val="left"/>
      <w:pPr>
        <w:ind w:left="4090" w:hanging="152"/>
      </w:pPr>
      <w:rPr>
        <w:rFonts w:hint="default"/>
        <w:lang w:val="ru-RU" w:eastAsia="en-US" w:bidi="ar-SA"/>
      </w:rPr>
    </w:lvl>
    <w:lvl w:ilvl="5" w:tplc="0F9A093E">
      <w:numFmt w:val="bullet"/>
      <w:lvlText w:val="•"/>
      <w:lvlJc w:val="left"/>
      <w:pPr>
        <w:ind w:left="5053" w:hanging="152"/>
      </w:pPr>
      <w:rPr>
        <w:rFonts w:hint="default"/>
        <w:lang w:val="ru-RU" w:eastAsia="en-US" w:bidi="ar-SA"/>
      </w:rPr>
    </w:lvl>
    <w:lvl w:ilvl="6" w:tplc="084E067A">
      <w:numFmt w:val="bullet"/>
      <w:lvlText w:val="•"/>
      <w:lvlJc w:val="left"/>
      <w:pPr>
        <w:ind w:left="6015" w:hanging="152"/>
      </w:pPr>
      <w:rPr>
        <w:rFonts w:hint="default"/>
        <w:lang w:val="ru-RU" w:eastAsia="en-US" w:bidi="ar-SA"/>
      </w:rPr>
    </w:lvl>
    <w:lvl w:ilvl="7" w:tplc="EE2CBC78">
      <w:numFmt w:val="bullet"/>
      <w:lvlText w:val="•"/>
      <w:lvlJc w:val="left"/>
      <w:pPr>
        <w:ind w:left="6978" w:hanging="152"/>
      </w:pPr>
      <w:rPr>
        <w:rFonts w:hint="default"/>
        <w:lang w:val="ru-RU" w:eastAsia="en-US" w:bidi="ar-SA"/>
      </w:rPr>
    </w:lvl>
    <w:lvl w:ilvl="8" w:tplc="F4D67E6C">
      <w:numFmt w:val="bullet"/>
      <w:lvlText w:val="•"/>
      <w:lvlJc w:val="left"/>
      <w:pPr>
        <w:ind w:left="7941" w:hanging="152"/>
      </w:pPr>
      <w:rPr>
        <w:rFonts w:hint="default"/>
        <w:lang w:val="ru-RU" w:eastAsia="en-US" w:bidi="ar-SA"/>
      </w:rPr>
    </w:lvl>
  </w:abstractNum>
  <w:abstractNum w:abstractNumId="4" w15:restartNumberingAfterBreak="0">
    <w:nsid w:val="646E1F34"/>
    <w:multiLevelType w:val="multilevel"/>
    <w:tmpl w:val="8458B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8A074A3"/>
    <w:multiLevelType w:val="hybridMultilevel"/>
    <w:tmpl w:val="4A96B8FE"/>
    <w:lvl w:ilvl="0" w:tplc="45845F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D55"/>
    <w:rsid w:val="00057F33"/>
    <w:rsid w:val="00091CAE"/>
    <w:rsid w:val="001120F3"/>
    <w:rsid w:val="0012503D"/>
    <w:rsid w:val="001813B7"/>
    <w:rsid w:val="001A5F2A"/>
    <w:rsid w:val="001D3F99"/>
    <w:rsid w:val="002269B1"/>
    <w:rsid w:val="00296A24"/>
    <w:rsid w:val="002A3F60"/>
    <w:rsid w:val="002E23BE"/>
    <w:rsid w:val="00311303"/>
    <w:rsid w:val="003266DE"/>
    <w:rsid w:val="0043626F"/>
    <w:rsid w:val="00436535"/>
    <w:rsid w:val="0045212C"/>
    <w:rsid w:val="00487C5C"/>
    <w:rsid w:val="00491D2C"/>
    <w:rsid w:val="004C041C"/>
    <w:rsid w:val="004F1508"/>
    <w:rsid w:val="005232D6"/>
    <w:rsid w:val="00527FCA"/>
    <w:rsid w:val="00585124"/>
    <w:rsid w:val="005A1D3E"/>
    <w:rsid w:val="005F201D"/>
    <w:rsid w:val="0069047D"/>
    <w:rsid w:val="006D694C"/>
    <w:rsid w:val="006D7636"/>
    <w:rsid w:val="00765DFB"/>
    <w:rsid w:val="00813F95"/>
    <w:rsid w:val="008339B0"/>
    <w:rsid w:val="0089452B"/>
    <w:rsid w:val="008A7C31"/>
    <w:rsid w:val="008B3B48"/>
    <w:rsid w:val="009A4D55"/>
    <w:rsid w:val="009B22CB"/>
    <w:rsid w:val="009C38F6"/>
    <w:rsid w:val="00A104BE"/>
    <w:rsid w:val="00A16814"/>
    <w:rsid w:val="00AA7FF8"/>
    <w:rsid w:val="00B132B1"/>
    <w:rsid w:val="00B32FFD"/>
    <w:rsid w:val="00B54AA4"/>
    <w:rsid w:val="00B54BEB"/>
    <w:rsid w:val="00B55179"/>
    <w:rsid w:val="00C76471"/>
    <w:rsid w:val="00C86EEA"/>
    <w:rsid w:val="00C91194"/>
    <w:rsid w:val="00CE38B0"/>
    <w:rsid w:val="00CE4235"/>
    <w:rsid w:val="00D522E0"/>
    <w:rsid w:val="00E12735"/>
    <w:rsid w:val="00E1750F"/>
    <w:rsid w:val="00E316E8"/>
    <w:rsid w:val="00E51877"/>
    <w:rsid w:val="00EB2BC2"/>
    <w:rsid w:val="00EC5E91"/>
    <w:rsid w:val="00FD0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1302FA-9535-4939-BB85-0932EA389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518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681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32FF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32FFD"/>
    <w:pPr>
      <w:widowControl w:val="0"/>
      <w:autoSpaceDE w:val="0"/>
      <w:autoSpaceDN w:val="0"/>
      <w:spacing w:after="0" w:line="240" w:lineRule="auto"/>
      <w:ind w:left="242" w:firstLine="707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B32FFD"/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Заголовок 11"/>
    <w:basedOn w:val="a"/>
    <w:uiPriority w:val="1"/>
    <w:qFormat/>
    <w:rsid w:val="00B32FFD"/>
    <w:pPr>
      <w:widowControl w:val="0"/>
      <w:autoSpaceDE w:val="0"/>
      <w:autoSpaceDN w:val="0"/>
      <w:spacing w:before="74" w:after="0" w:line="240" w:lineRule="auto"/>
      <w:ind w:left="950"/>
      <w:jc w:val="both"/>
      <w:outlineLvl w:val="1"/>
    </w:pPr>
    <w:rPr>
      <w:rFonts w:ascii="Times New Roman" w:eastAsia="Times New Roman" w:hAnsi="Times New Roman" w:cs="Times New Roman"/>
      <w:b/>
      <w:bCs/>
      <w:i/>
      <w:sz w:val="26"/>
      <w:szCs w:val="26"/>
    </w:rPr>
  </w:style>
  <w:style w:type="paragraph" w:styleId="a5">
    <w:name w:val="List Paragraph"/>
    <w:basedOn w:val="a"/>
    <w:uiPriority w:val="34"/>
    <w:qFormat/>
    <w:rsid w:val="00B32FFD"/>
    <w:pPr>
      <w:widowControl w:val="0"/>
      <w:autoSpaceDE w:val="0"/>
      <w:autoSpaceDN w:val="0"/>
      <w:spacing w:after="0" w:line="240" w:lineRule="auto"/>
      <w:ind w:left="242" w:firstLine="707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B32FF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rsid w:val="00E5187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6">
    <w:name w:val="Table Grid"/>
    <w:basedOn w:val="a1"/>
    <w:uiPriority w:val="39"/>
    <w:rsid w:val="00E12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g1f-">
    <w:name w:val="_2g1f-"/>
    <w:basedOn w:val="a"/>
    <w:rsid w:val="008B3B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A1681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52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522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14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99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7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807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Ширшова Оксана Вячеславовна</cp:lastModifiedBy>
  <cp:revision>2</cp:revision>
  <dcterms:created xsi:type="dcterms:W3CDTF">2020-05-13T11:12:00Z</dcterms:created>
  <dcterms:modified xsi:type="dcterms:W3CDTF">2020-05-13T11:12:00Z</dcterms:modified>
</cp:coreProperties>
</file>