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BB9076" w14:textId="0972260E" w:rsidR="0022013B" w:rsidRPr="00EA6928" w:rsidRDefault="00272786" w:rsidP="00AC169B">
      <w:pPr>
        <w:pStyle w:val="10"/>
        <w:rPr>
          <w:b/>
        </w:rPr>
      </w:pPr>
      <w:r w:rsidRPr="00EA6928">
        <w:rPr>
          <w:b/>
        </w:rPr>
        <w:t>Портфолио студента</w:t>
      </w:r>
    </w:p>
    <w:p w14:paraId="7B2A9996" w14:textId="2B276665" w:rsidR="00272786" w:rsidRPr="00EA6928" w:rsidRDefault="00950467" w:rsidP="00950467">
      <w:pPr>
        <w:ind w:firstLine="0"/>
        <w:rPr>
          <w:b/>
          <w:sz w:val="28"/>
          <w:szCs w:val="28"/>
        </w:rPr>
      </w:pPr>
      <w:r w:rsidRPr="00EA6928">
        <w:rPr>
          <w:b/>
          <w:sz w:val="28"/>
          <w:szCs w:val="28"/>
        </w:rPr>
        <w:t>Ефремов Дмитрий Алексеевич</w:t>
      </w:r>
    </w:p>
    <w:p w14:paraId="218FF388" w14:textId="7BC761A2" w:rsidR="00950467" w:rsidRPr="00B1552C" w:rsidRDefault="00950467" w:rsidP="00950467">
      <w:pPr>
        <w:pStyle w:val="a5"/>
      </w:pPr>
      <w:r>
        <w:t>1997 год рождения</w:t>
      </w:r>
      <w:r w:rsidRPr="00B1552C">
        <w:t>;</w:t>
      </w:r>
    </w:p>
    <w:p w14:paraId="2AF984F4" w14:textId="5586E3A7" w:rsidR="00950467" w:rsidRPr="00B1552C" w:rsidRDefault="00950467" w:rsidP="00950467">
      <w:pPr>
        <w:pStyle w:val="a5"/>
      </w:pPr>
      <w:r>
        <w:t>Специальность – технология геологической разведки</w:t>
      </w:r>
      <w:r w:rsidRPr="00B1552C">
        <w:t>;</w:t>
      </w:r>
    </w:p>
    <w:p w14:paraId="4E939118" w14:textId="7867A0E1" w:rsidR="00950467" w:rsidRPr="00F941B7" w:rsidRDefault="00950467" w:rsidP="00B1552C">
      <w:pPr>
        <w:pStyle w:val="a5"/>
        <w:ind w:right="2976"/>
      </w:pPr>
      <w:r>
        <w:t>Специализация – геофизические методы поиск</w:t>
      </w:r>
      <w:bookmarkStart w:id="0" w:name="_GoBack"/>
      <w:bookmarkEnd w:id="0"/>
      <w:r>
        <w:t>а и разведки месторождений полезных ископаемых</w:t>
      </w:r>
      <w:r w:rsidR="00F941B7" w:rsidRPr="00F941B7">
        <w:t>.</w:t>
      </w:r>
    </w:p>
    <w:p w14:paraId="54CBC35E" w14:textId="77777777" w:rsidR="00B1552C" w:rsidRPr="00B1552C" w:rsidRDefault="00B1552C" w:rsidP="00B1552C">
      <w:pPr>
        <w:pStyle w:val="a5"/>
        <w:ind w:right="2976"/>
      </w:pPr>
    </w:p>
    <w:p w14:paraId="0E200E09" w14:textId="23B93818" w:rsidR="004C6697" w:rsidRDefault="004C6697" w:rsidP="004C6697">
      <w:pPr>
        <w:pStyle w:val="1"/>
      </w:pPr>
      <w:r w:rsidRPr="004C6697">
        <w:t>Успе</w:t>
      </w:r>
      <w:r>
        <w:t>ваемость студента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58"/>
        <w:gridCol w:w="2687"/>
      </w:tblGrid>
      <w:tr w:rsidR="00FB0FBD" w14:paraId="267E3121" w14:textId="77777777" w:rsidTr="00FB0FBD">
        <w:tc>
          <w:tcPr>
            <w:tcW w:w="6658" w:type="dxa"/>
          </w:tcPr>
          <w:p w14:paraId="68519EA7" w14:textId="7A77C676" w:rsidR="00FB0FBD" w:rsidRDefault="00FB0FBD" w:rsidP="00FB0FBD">
            <w:pPr>
              <w:ind w:firstLine="0"/>
            </w:pPr>
            <w:r>
              <w:t>Успеваемость студента</w:t>
            </w:r>
          </w:p>
        </w:tc>
        <w:tc>
          <w:tcPr>
            <w:tcW w:w="2687" w:type="dxa"/>
          </w:tcPr>
          <w:p w14:paraId="1E405EB6" w14:textId="39A701DF" w:rsidR="00FB0FBD" w:rsidRDefault="00FB0FBD" w:rsidP="00FB0FBD">
            <w:pPr>
              <w:ind w:firstLine="0"/>
              <w:jc w:val="center"/>
            </w:pPr>
            <w:r>
              <w:t>Средний балл оценок</w:t>
            </w:r>
          </w:p>
        </w:tc>
      </w:tr>
      <w:tr w:rsidR="00FB0FBD" w14:paraId="4D5BE904" w14:textId="77777777" w:rsidTr="00FB0FBD">
        <w:tc>
          <w:tcPr>
            <w:tcW w:w="6658" w:type="dxa"/>
          </w:tcPr>
          <w:p w14:paraId="522F7DA1" w14:textId="0C00B169" w:rsidR="00FB0FBD" w:rsidRDefault="00FB0FBD" w:rsidP="00FB0FBD">
            <w:pPr>
              <w:ind w:firstLine="0"/>
            </w:pPr>
            <w:r>
              <w:t>Успеваемость по дисциплинам учебного плана</w:t>
            </w:r>
          </w:p>
        </w:tc>
        <w:tc>
          <w:tcPr>
            <w:tcW w:w="2687" w:type="dxa"/>
          </w:tcPr>
          <w:p w14:paraId="02F35DA3" w14:textId="3F32DB05" w:rsidR="00FB0FBD" w:rsidRPr="003205AA" w:rsidRDefault="003205AA" w:rsidP="00FB0FB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4,72</w:t>
            </w:r>
          </w:p>
        </w:tc>
      </w:tr>
      <w:tr w:rsidR="00FB0FBD" w14:paraId="7631BA87" w14:textId="77777777" w:rsidTr="00FB0FBD">
        <w:tc>
          <w:tcPr>
            <w:tcW w:w="6658" w:type="dxa"/>
          </w:tcPr>
          <w:p w14:paraId="5A071E23" w14:textId="433DB7EC" w:rsidR="00FB0FBD" w:rsidRDefault="00FB0FBD" w:rsidP="00FB0FBD">
            <w:pPr>
              <w:ind w:firstLine="0"/>
            </w:pPr>
            <w:r>
              <w:t>Успеваемость по дисциплинам специальности (профиля)</w:t>
            </w:r>
          </w:p>
        </w:tc>
        <w:tc>
          <w:tcPr>
            <w:tcW w:w="2687" w:type="dxa"/>
          </w:tcPr>
          <w:p w14:paraId="5E1C13D5" w14:textId="04D436E3" w:rsidR="00FB0FBD" w:rsidRPr="00F62C28" w:rsidRDefault="00F62C28" w:rsidP="00FB0FB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4,78</w:t>
            </w:r>
          </w:p>
        </w:tc>
      </w:tr>
      <w:tr w:rsidR="00FB0FBD" w14:paraId="7BCC0F5D" w14:textId="77777777" w:rsidTr="00FB0FBD">
        <w:tc>
          <w:tcPr>
            <w:tcW w:w="6658" w:type="dxa"/>
          </w:tcPr>
          <w:p w14:paraId="6CCDB950" w14:textId="3888ACBC" w:rsidR="00FB0FBD" w:rsidRDefault="00FB0FBD" w:rsidP="00FB0FBD">
            <w:pPr>
              <w:ind w:firstLine="0"/>
            </w:pPr>
            <w:r>
              <w:t>Успеваемость по производственной практике</w:t>
            </w:r>
          </w:p>
        </w:tc>
        <w:tc>
          <w:tcPr>
            <w:tcW w:w="2687" w:type="dxa"/>
          </w:tcPr>
          <w:p w14:paraId="2B4B1E09" w14:textId="5C4A611A" w:rsidR="00FB0FBD" w:rsidRPr="00F62C28" w:rsidRDefault="00F62C28" w:rsidP="00FB0FB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</w:tbl>
    <w:p w14:paraId="137814CA" w14:textId="77777777" w:rsidR="00FB0FBD" w:rsidRDefault="00FB0FBD" w:rsidP="00FB0FBD">
      <w:pPr>
        <w:ind w:firstLine="0"/>
      </w:pPr>
    </w:p>
    <w:p w14:paraId="7DEADE39" w14:textId="698AF8CF" w:rsidR="004C6697" w:rsidRDefault="00FB0FBD" w:rsidP="004C6697">
      <w:pPr>
        <w:pStyle w:val="1"/>
      </w:pPr>
      <w:r>
        <w:t>Сведения о курсовых и дипломных работах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7229"/>
        <w:gridCol w:w="1128"/>
      </w:tblGrid>
      <w:tr w:rsidR="00FB0FBD" w14:paraId="3CAC6105" w14:textId="77777777" w:rsidTr="00735A73">
        <w:tc>
          <w:tcPr>
            <w:tcW w:w="988" w:type="dxa"/>
          </w:tcPr>
          <w:p w14:paraId="72F49196" w14:textId="3072B099" w:rsidR="00FB0FBD" w:rsidRPr="00FB0FBD" w:rsidRDefault="00FB0FBD" w:rsidP="00FB0FBD">
            <w:pPr>
              <w:ind w:firstLine="0"/>
              <w:rPr>
                <w:lang w:val="en-US"/>
              </w:rPr>
            </w:pPr>
            <w:r>
              <w:t>№ п/п</w:t>
            </w:r>
          </w:p>
        </w:tc>
        <w:tc>
          <w:tcPr>
            <w:tcW w:w="7229" w:type="dxa"/>
          </w:tcPr>
          <w:p w14:paraId="2B8209E0" w14:textId="241E055E" w:rsidR="00FB0FBD" w:rsidRDefault="00735A73" w:rsidP="00735A73">
            <w:pPr>
              <w:ind w:firstLine="0"/>
              <w:jc w:val="center"/>
            </w:pPr>
            <w:r>
              <w:t>Тема работы</w:t>
            </w:r>
          </w:p>
        </w:tc>
        <w:tc>
          <w:tcPr>
            <w:tcW w:w="1128" w:type="dxa"/>
          </w:tcPr>
          <w:p w14:paraId="36C19CE2" w14:textId="09C8DFDB" w:rsidR="00FB0FBD" w:rsidRDefault="00735A73" w:rsidP="00735A73">
            <w:pPr>
              <w:ind w:firstLine="0"/>
              <w:jc w:val="center"/>
            </w:pPr>
            <w:r>
              <w:t>Оценка</w:t>
            </w:r>
          </w:p>
        </w:tc>
      </w:tr>
      <w:tr w:rsidR="00FB0FBD" w14:paraId="11670E10" w14:textId="77777777" w:rsidTr="00735A73">
        <w:tc>
          <w:tcPr>
            <w:tcW w:w="988" w:type="dxa"/>
          </w:tcPr>
          <w:p w14:paraId="3C12CB44" w14:textId="228A71CC" w:rsidR="00FB0FBD" w:rsidRDefault="00FB0FBD" w:rsidP="00FB0FBD">
            <w:pPr>
              <w:ind w:firstLine="0"/>
            </w:pPr>
            <w:r>
              <w:t>1</w:t>
            </w:r>
            <w:r w:rsidR="00735A73">
              <w:t>.</w:t>
            </w:r>
          </w:p>
        </w:tc>
        <w:tc>
          <w:tcPr>
            <w:tcW w:w="7229" w:type="dxa"/>
          </w:tcPr>
          <w:p w14:paraId="380CD05D" w14:textId="6AA1F645" w:rsidR="00FB0FBD" w:rsidRPr="00735A73" w:rsidRDefault="00735A73" w:rsidP="00FB0FBD">
            <w:pPr>
              <w:ind w:firstLine="0"/>
            </w:pPr>
            <w:r>
              <w:t>Основные методы решения систем линейных алгебраических уравнений (линейная алгебра и аналитическая геометрия)</w:t>
            </w:r>
          </w:p>
        </w:tc>
        <w:tc>
          <w:tcPr>
            <w:tcW w:w="1128" w:type="dxa"/>
          </w:tcPr>
          <w:p w14:paraId="5EA23F66" w14:textId="7BE48FA1" w:rsidR="00FB0FBD" w:rsidRDefault="00735A73" w:rsidP="00FB0FBD">
            <w:pPr>
              <w:ind w:firstLine="0"/>
            </w:pPr>
            <w:proofErr w:type="spellStart"/>
            <w:r>
              <w:t>Отл</w:t>
            </w:r>
            <w:proofErr w:type="spellEnd"/>
            <w:r>
              <w:t>.</w:t>
            </w:r>
          </w:p>
        </w:tc>
      </w:tr>
      <w:tr w:rsidR="00FB0FBD" w14:paraId="426AF4E0" w14:textId="77777777" w:rsidTr="00735A73">
        <w:tc>
          <w:tcPr>
            <w:tcW w:w="988" w:type="dxa"/>
          </w:tcPr>
          <w:p w14:paraId="399345C4" w14:textId="343C73A1" w:rsidR="00FB0FBD" w:rsidRDefault="00FB0FBD" w:rsidP="00FB0FBD">
            <w:pPr>
              <w:ind w:firstLine="0"/>
            </w:pPr>
            <w:r>
              <w:t>2</w:t>
            </w:r>
            <w:r w:rsidR="00735A73">
              <w:t>.</w:t>
            </w:r>
          </w:p>
        </w:tc>
        <w:tc>
          <w:tcPr>
            <w:tcW w:w="7229" w:type="dxa"/>
          </w:tcPr>
          <w:p w14:paraId="61E854C1" w14:textId="33E45865" w:rsidR="00FB0FBD" w:rsidRDefault="00735A73" w:rsidP="00FB0FBD">
            <w:pPr>
              <w:ind w:firstLine="0"/>
            </w:pPr>
            <w:r>
              <w:t>Современная геологическая теория – тектоника литосферных плит (общая геология)</w:t>
            </w:r>
          </w:p>
        </w:tc>
        <w:tc>
          <w:tcPr>
            <w:tcW w:w="1128" w:type="dxa"/>
          </w:tcPr>
          <w:p w14:paraId="2908672D" w14:textId="48C2E866" w:rsidR="00FB0FBD" w:rsidRDefault="00735A73" w:rsidP="00FB0FBD">
            <w:pPr>
              <w:ind w:firstLine="0"/>
            </w:pPr>
            <w:proofErr w:type="spellStart"/>
            <w:r>
              <w:t>Отл</w:t>
            </w:r>
            <w:proofErr w:type="spellEnd"/>
            <w:r>
              <w:t>.</w:t>
            </w:r>
          </w:p>
        </w:tc>
      </w:tr>
      <w:tr w:rsidR="00735A73" w14:paraId="25A52E58" w14:textId="77777777" w:rsidTr="00735A73">
        <w:tc>
          <w:tcPr>
            <w:tcW w:w="988" w:type="dxa"/>
          </w:tcPr>
          <w:p w14:paraId="5CEF3CCD" w14:textId="0E2CBD22" w:rsidR="00735A73" w:rsidRDefault="00735A73" w:rsidP="00FB0FBD">
            <w:pPr>
              <w:ind w:firstLine="0"/>
            </w:pPr>
            <w:r>
              <w:t>3.</w:t>
            </w:r>
          </w:p>
        </w:tc>
        <w:tc>
          <w:tcPr>
            <w:tcW w:w="7229" w:type="dxa"/>
          </w:tcPr>
          <w:p w14:paraId="60FC5DDC" w14:textId="07AB4911" w:rsidR="00735A73" w:rsidRDefault="00735A73" w:rsidP="00FB0FBD">
            <w:pPr>
              <w:ind w:firstLine="0"/>
            </w:pPr>
            <w:r>
              <w:t>Исследование корреляционной зависимости по выборке (теория вероятностей и математическая статистика)</w:t>
            </w:r>
          </w:p>
        </w:tc>
        <w:tc>
          <w:tcPr>
            <w:tcW w:w="1128" w:type="dxa"/>
          </w:tcPr>
          <w:p w14:paraId="4CA9B583" w14:textId="451F7D3A" w:rsidR="00735A73" w:rsidRDefault="00735A73" w:rsidP="00FB0FBD">
            <w:pPr>
              <w:ind w:firstLine="0"/>
            </w:pPr>
            <w:r>
              <w:t>Хор.</w:t>
            </w:r>
          </w:p>
        </w:tc>
      </w:tr>
      <w:tr w:rsidR="00735A73" w14:paraId="0B0885DC" w14:textId="77777777" w:rsidTr="00735A73">
        <w:tc>
          <w:tcPr>
            <w:tcW w:w="988" w:type="dxa"/>
          </w:tcPr>
          <w:p w14:paraId="5268B7B4" w14:textId="727D9523" w:rsidR="00735A73" w:rsidRDefault="00735A73" w:rsidP="00FB0FBD">
            <w:pPr>
              <w:ind w:firstLine="0"/>
            </w:pPr>
            <w:r>
              <w:t>4.</w:t>
            </w:r>
          </w:p>
        </w:tc>
        <w:tc>
          <w:tcPr>
            <w:tcW w:w="7229" w:type="dxa"/>
          </w:tcPr>
          <w:p w14:paraId="165C5294" w14:textId="519D1AF4" w:rsidR="00735A73" w:rsidRDefault="003957D9" w:rsidP="00FB0FBD">
            <w:pPr>
              <w:ind w:firstLine="0"/>
            </w:pPr>
            <w:r>
              <w:t>Прямая задача ВЭЗ (программирование и расчет)</w:t>
            </w:r>
            <w:r w:rsidR="002C4310">
              <w:t xml:space="preserve"> (электроразведка)</w:t>
            </w:r>
          </w:p>
        </w:tc>
        <w:tc>
          <w:tcPr>
            <w:tcW w:w="1128" w:type="dxa"/>
          </w:tcPr>
          <w:p w14:paraId="6ED8B79A" w14:textId="50809B6B" w:rsidR="00735A73" w:rsidRDefault="000E4A9B" w:rsidP="00FB0FBD">
            <w:pPr>
              <w:ind w:firstLine="0"/>
            </w:pPr>
            <w:proofErr w:type="spellStart"/>
            <w:r>
              <w:t>Отл</w:t>
            </w:r>
            <w:proofErr w:type="spellEnd"/>
            <w:r>
              <w:t>.</w:t>
            </w:r>
          </w:p>
        </w:tc>
      </w:tr>
      <w:tr w:rsidR="002C4310" w14:paraId="7B263D45" w14:textId="77777777" w:rsidTr="00735A73">
        <w:tc>
          <w:tcPr>
            <w:tcW w:w="988" w:type="dxa"/>
          </w:tcPr>
          <w:p w14:paraId="0B2F0E36" w14:textId="0BFF54C2" w:rsidR="002C4310" w:rsidRDefault="000E4A9B" w:rsidP="00FB0FBD">
            <w:pPr>
              <w:ind w:firstLine="0"/>
            </w:pPr>
            <w:r>
              <w:t>5.</w:t>
            </w:r>
          </w:p>
        </w:tc>
        <w:tc>
          <w:tcPr>
            <w:tcW w:w="7229" w:type="dxa"/>
          </w:tcPr>
          <w:p w14:paraId="2740D302" w14:textId="5BBD0671" w:rsidR="002C4310" w:rsidRDefault="00AF175B" w:rsidP="00FB0FBD">
            <w:pPr>
              <w:ind w:firstLine="0"/>
            </w:pPr>
            <w:r>
              <w:t xml:space="preserve">Инженерная сейсморазведка МОГТ на </w:t>
            </w:r>
            <w:r>
              <w:rPr>
                <w:lang w:val="en-US"/>
              </w:rPr>
              <w:t>P</w:t>
            </w:r>
            <w:r w:rsidRPr="00AF175B">
              <w:t>-</w:t>
            </w:r>
            <w:r>
              <w:t xml:space="preserve"> и </w:t>
            </w:r>
            <w:r>
              <w:rPr>
                <w:lang w:val="en-US"/>
              </w:rPr>
              <w:t>S</w:t>
            </w:r>
            <w:r w:rsidRPr="00AF175B">
              <w:t xml:space="preserve">- </w:t>
            </w:r>
            <w:r>
              <w:t>волнах</w:t>
            </w:r>
            <w:r w:rsidR="000E4A9B">
              <w:t xml:space="preserve"> (сейсморазведка)</w:t>
            </w:r>
          </w:p>
        </w:tc>
        <w:tc>
          <w:tcPr>
            <w:tcW w:w="1128" w:type="dxa"/>
          </w:tcPr>
          <w:p w14:paraId="7CEBBFB3" w14:textId="7DDD73F2" w:rsidR="002C4310" w:rsidRDefault="007C3613" w:rsidP="00FB0FBD">
            <w:pPr>
              <w:ind w:firstLine="0"/>
            </w:pPr>
            <w:proofErr w:type="spellStart"/>
            <w:r>
              <w:t>Отл</w:t>
            </w:r>
            <w:proofErr w:type="spellEnd"/>
            <w:r>
              <w:t>.</w:t>
            </w:r>
          </w:p>
        </w:tc>
      </w:tr>
      <w:tr w:rsidR="000E4A9B" w14:paraId="01951602" w14:textId="77777777" w:rsidTr="00735A73">
        <w:tc>
          <w:tcPr>
            <w:tcW w:w="988" w:type="dxa"/>
          </w:tcPr>
          <w:p w14:paraId="457B33C6" w14:textId="14A43361" w:rsidR="000E4A9B" w:rsidRDefault="000E4A9B" w:rsidP="00FB0FBD">
            <w:pPr>
              <w:ind w:firstLine="0"/>
            </w:pPr>
            <w:r>
              <w:t>6.</w:t>
            </w:r>
          </w:p>
        </w:tc>
        <w:tc>
          <w:tcPr>
            <w:tcW w:w="7229" w:type="dxa"/>
          </w:tcPr>
          <w:p w14:paraId="227E0D25" w14:textId="7577EB43" w:rsidR="000E4A9B" w:rsidRDefault="000E4A9B" w:rsidP="00FB0FBD">
            <w:pPr>
              <w:ind w:firstLine="0"/>
            </w:pPr>
            <w:r>
              <w:t>Численное построение двухслойных палеток БКЗ (геофизические исследования скважин)</w:t>
            </w:r>
          </w:p>
        </w:tc>
        <w:tc>
          <w:tcPr>
            <w:tcW w:w="1128" w:type="dxa"/>
          </w:tcPr>
          <w:p w14:paraId="58CB1297" w14:textId="24668AA8" w:rsidR="000E4A9B" w:rsidRDefault="000E4A9B" w:rsidP="00FB0FBD">
            <w:pPr>
              <w:ind w:firstLine="0"/>
            </w:pPr>
            <w:proofErr w:type="spellStart"/>
            <w:r>
              <w:t>Отл</w:t>
            </w:r>
            <w:proofErr w:type="spellEnd"/>
            <w:r>
              <w:t>.</w:t>
            </w:r>
          </w:p>
        </w:tc>
      </w:tr>
      <w:tr w:rsidR="002D2510" w14:paraId="48636E2C" w14:textId="77777777" w:rsidTr="00735A73">
        <w:tc>
          <w:tcPr>
            <w:tcW w:w="988" w:type="dxa"/>
          </w:tcPr>
          <w:p w14:paraId="31512951" w14:textId="629CCD0E" w:rsidR="002D2510" w:rsidRDefault="00237E17" w:rsidP="00FB0FBD">
            <w:pPr>
              <w:ind w:firstLine="0"/>
            </w:pPr>
            <w:r>
              <w:t>7.</w:t>
            </w:r>
          </w:p>
        </w:tc>
        <w:tc>
          <w:tcPr>
            <w:tcW w:w="7229" w:type="dxa"/>
          </w:tcPr>
          <w:p w14:paraId="11AAC6EB" w14:textId="1F636E49" w:rsidR="002D2510" w:rsidRDefault="00801EB8" w:rsidP="00FB0FBD">
            <w:pPr>
              <w:ind w:firstLine="0"/>
            </w:pPr>
            <w:r>
              <w:t>Инженерно-геологическая геофизика (комплексирование геофизических методов)</w:t>
            </w:r>
          </w:p>
        </w:tc>
        <w:tc>
          <w:tcPr>
            <w:tcW w:w="1128" w:type="dxa"/>
          </w:tcPr>
          <w:p w14:paraId="5F9DEB94" w14:textId="1854B9A4" w:rsidR="002D2510" w:rsidRDefault="00801EB8" w:rsidP="00FB0FBD">
            <w:pPr>
              <w:ind w:firstLine="0"/>
            </w:pPr>
            <w:r>
              <w:t>Хор.</w:t>
            </w:r>
          </w:p>
        </w:tc>
      </w:tr>
    </w:tbl>
    <w:p w14:paraId="204DF3B4" w14:textId="77777777" w:rsidR="00FB0FBD" w:rsidRDefault="00FB0FBD" w:rsidP="00FB0FBD">
      <w:pPr>
        <w:ind w:firstLine="0"/>
      </w:pPr>
    </w:p>
    <w:p w14:paraId="2C0902D5" w14:textId="229B819D" w:rsidR="00FB0FBD" w:rsidRDefault="0094728D" w:rsidP="004C6697">
      <w:pPr>
        <w:pStyle w:val="1"/>
      </w:pPr>
      <w:r>
        <w:t>Участие в предметных олимпиадах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3684"/>
        <w:gridCol w:w="2336"/>
        <w:gridCol w:w="2337"/>
      </w:tblGrid>
      <w:tr w:rsidR="007E6E04" w14:paraId="6FE6FF9E" w14:textId="77777777" w:rsidTr="009D6591">
        <w:tc>
          <w:tcPr>
            <w:tcW w:w="988" w:type="dxa"/>
          </w:tcPr>
          <w:p w14:paraId="00764DFE" w14:textId="05281786" w:rsidR="009D6591" w:rsidRDefault="009D6591" w:rsidP="009D6591">
            <w:pPr>
              <w:ind w:firstLine="0"/>
            </w:pPr>
            <w:r>
              <w:t>№ п/п</w:t>
            </w:r>
          </w:p>
        </w:tc>
        <w:tc>
          <w:tcPr>
            <w:tcW w:w="3684" w:type="dxa"/>
          </w:tcPr>
          <w:p w14:paraId="559AADFD" w14:textId="4C87273E" w:rsidR="009D6591" w:rsidRDefault="009D6591" w:rsidP="009D6591">
            <w:pPr>
              <w:ind w:firstLine="0"/>
              <w:jc w:val="center"/>
            </w:pPr>
            <w:r>
              <w:t>Название олимпиады</w:t>
            </w:r>
          </w:p>
        </w:tc>
        <w:tc>
          <w:tcPr>
            <w:tcW w:w="2336" w:type="dxa"/>
          </w:tcPr>
          <w:p w14:paraId="2A119CE7" w14:textId="75857B32" w:rsidR="009D6591" w:rsidRDefault="009D6591" w:rsidP="009D6591">
            <w:pPr>
              <w:ind w:firstLine="0"/>
              <w:jc w:val="center"/>
            </w:pPr>
            <w:r>
              <w:t>Место и время проведения</w:t>
            </w:r>
          </w:p>
        </w:tc>
        <w:tc>
          <w:tcPr>
            <w:tcW w:w="2337" w:type="dxa"/>
          </w:tcPr>
          <w:p w14:paraId="00BD0EA2" w14:textId="076E69A8" w:rsidR="009D6591" w:rsidRDefault="009D6591" w:rsidP="009D6591">
            <w:pPr>
              <w:ind w:firstLine="0"/>
              <w:jc w:val="center"/>
            </w:pPr>
            <w:r>
              <w:t>Примечание</w:t>
            </w:r>
          </w:p>
        </w:tc>
      </w:tr>
      <w:tr w:rsidR="007E6E04" w14:paraId="017C0A11" w14:textId="77777777" w:rsidTr="009D6591">
        <w:tc>
          <w:tcPr>
            <w:tcW w:w="988" w:type="dxa"/>
          </w:tcPr>
          <w:p w14:paraId="0BE93508" w14:textId="1FCAA21B" w:rsidR="009D6591" w:rsidRDefault="009D6591" w:rsidP="009D6591">
            <w:pPr>
              <w:ind w:firstLine="0"/>
            </w:pPr>
            <w:r>
              <w:t>1.</w:t>
            </w:r>
          </w:p>
        </w:tc>
        <w:tc>
          <w:tcPr>
            <w:tcW w:w="3684" w:type="dxa"/>
          </w:tcPr>
          <w:p w14:paraId="0CA430D4" w14:textId="71098AA2" w:rsidR="009D6591" w:rsidRDefault="009D6591" w:rsidP="009D6591">
            <w:pPr>
              <w:ind w:firstLine="0"/>
            </w:pPr>
            <w:r>
              <w:t>Открытая международная студенческая интернет-олимпиада по дисциплине «Математика» (1, 2</w:t>
            </w:r>
            <w:r w:rsidR="002646A0">
              <w:t>, 3</w:t>
            </w:r>
            <w:r>
              <w:t xml:space="preserve"> тур)</w:t>
            </w:r>
          </w:p>
        </w:tc>
        <w:tc>
          <w:tcPr>
            <w:tcW w:w="2336" w:type="dxa"/>
          </w:tcPr>
          <w:p w14:paraId="7C38D8E9" w14:textId="77777777" w:rsidR="009D6591" w:rsidRDefault="009D6591" w:rsidP="009D6591">
            <w:pPr>
              <w:ind w:firstLine="0"/>
            </w:pPr>
            <w:r>
              <w:t>1 тур – Университет «Дубна»</w:t>
            </w:r>
          </w:p>
          <w:p w14:paraId="703D705D" w14:textId="77777777" w:rsidR="009D6591" w:rsidRDefault="009D6591" w:rsidP="009D6591">
            <w:pPr>
              <w:ind w:firstLine="0"/>
            </w:pPr>
            <w:r>
              <w:t xml:space="preserve">2 тур – Национальный исследовательский Московский </w:t>
            </w:r>
            <w:r>
              <w:lastRenderedPageBreak/>
              <w:t>государственный строительный университет, 18 марта 2017 года.</w:t>
            </w:r>
          </w:p>
          <w:p w14:paraId="11F1DBFB" w14:textId="3806E751" w:rsidR="002646A0" w:rsidRPr="007E6E04" w:rsidRDefault="002646A0" w:rsidP="009D6591">
            <w:pPr>
              <w:ind w:firstLine="0"/>
            </w:pPr>
            <w:r>
              <w:t xml:space="preserve">3 тур – Поволжский государственный технологический университет, </w:t>
            </w:r>
            <w:r w:rsidR="007E6E04" w:rsidRPr="007E6E04">
              <w:t xml:space="preserve">16-17 </w:t>
            </w:r>
            <w:r w:rsidR="007E6E04">
              <w:t>мая 2017 года.</w:t>
            </w:r>
          </w:p>
        </w:tc>
        <w:tc>
          <w:tcPr>
            <w:tcW w:w="2337" w:type="dxa"/>
          </w:tcPr>
          <w:p w14:paraId="0690F10C" w14:textId="69E0E645" w:rsidR="007E6E04" w:rsidRDefault="00972065" w:rsidP="009D6591">
            <w:pPr>
              <w:ind w:firstLine="0"/>
            </w:pPr>
            <w:r>
              <w:lastRenderedPageBreak/>
              <w:t>Приложение 1.</w:t>
            </w:r>
          </w:p>
        </w:tc>
      </w:tr>
      <w:tr w:rsidR="007E6E04" w14:paraId="0E8741BD" w14:textId="77777777" w:rsidTr="009D6591">
        <w:tc>
          <w:tcPr>
            <w:tcW w:w="988" w:type="dxa"/>
          </w:tcPr>
          <w:p w14:paraId="0E9AE434" w14:textId="5C28C0F2" w:rsidR="009D6591" w:rsidRDefault="009D6591" w:rsidP="009D6591">
            <w:pPr>
              <w:ind w:firstLine="0"/>
            </w:pPr>
            <w:r>
              <w:lastRenderedPageBreak/>
              <w:t>2.</w:t>
            </w:r>
          </w:p>
        </w:tc>
        <w:tc>
          <w:tcPr>
            <w:tcW w:w="3684" w:type="dxa"/>
          </w:tcPr>
          <w:p w14:paraId="673150F1" w14:textId="19870FB0" w:rsidR="009D6591" w:rsidRDefault="002646A0" w:rsidP="009D6591">
            <w:pPr>
              <w:ind w:firstLine="0"/>
            </w:pPr>
            <w:r>
              <w:t>Открытая международная студенческая интернет-олимпиада по дисциплине «Информатика» (1,2 тур)</w:t>
            </w:r>
          </w:p>
        </w:tc>
        <w:tc>
          <w:tcPr>
            <w:tcW w:w="2336" w:type="dxa"/>
          </w:tcPr>
          <w:p w14:paraId="2DC21273" w14:textId="77777777" w:rsidR="009D6591" w:rsidRDefault="002646A0" w:rsidP="009D6591">
            <w:pPr>
              <w:ind w:firstLine="0"/>
            </w:pPr>
            <w:r>
              <w:t>1 тур – Университет «Дубна»</w:t>
            </w:r>
          </w:p>
          <w:p w14:paraId="3DF0B8DF" w14:textId="77777777" w:rsidR="002646A0" w:rsidRDefault="002646A0" w:rsidP="009D6591">
            <w:pPr>
              <w:ind w:firstLine="0"/>
            </w:pPr>
            <w:r>
              <w:t>2 тур – Национальный исследовательский Московский государственный строительный университет, 15 апреля 2017 года.</w:t>
            </w:r>
          </w:p>
          <w:p w14:paraId="69FB1FC7" w14:textId="2F068297" w:rsidR="002646A0" w:rsidRDefault="002646A0" w:rsidP="009D6591">
            <w:pPr>
              <w:ind w:firstLine="0"/>
            </w:pPr>
          </w:p>
        </w:tc>
        <w:tc>
          <w:tcPr>
            <w:tcW w:w="2337" w:type="dxa"/>
          </w:tcPr>
          <w:p w14:paraId="61FEFEF1" w14:textId="0FE34642" w:rsidR="007E6E04" w:rsidRDefault="00972065" w:rsidP="009D6591">
            <w:pPr>
              <w:ind w:firstLine="0"/>
            </w:pPr>
            <w:r>
              <w:t>Приложение 1.</w:t>
            </w:r>
          </w:p>
        </w:tc>
      </w:tr>
    </w:tbl>
    <w:p w14:paraId="42C83542" w14:textId="15AFFAEC" w:rsidR="009D6591" w:rsidRDefault="009D6591" w:rsidP="009D6591">
      <w:pPr>
        <w:ind w:firstLine="0"/>
      </w:pPr>
    </w:p>
    <w:p w14:paraId="1B39F053" w14:textId="61E8CF13" w:rsidR="009D6591" w:rsidRDefault="003B562C" w:rsidP="007E6E04">
      <w:pPr>
        <w:pStyle w:val="1"/>
      </w:pPr>
      <w:r>
        <w:t>Освоение дополнительных образовательных программ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3118"/>
        <w:gridCol w:w="1501"/>
        <w:gridCol w:w="1869"/>
        <w:gridCol w:w="1869"/>
      </w:tblGrid>
      <w:tr w:rsidR="00E2030B" w14:paraId="4B02466C" w14:textId="77777777" w:rsidTr="00E2030B">
        <w:tc>
          <w:tcPr>
            <w:tcW w:w="988" w:type="dxa"/>
          </w:tcPr>
          <w:p w14:paraId="6C880C08" w14:textId="5632DA67" w:rsidR="00E2030B" w:rsidRDefault="00E2030B" w:rsidP="003B562C">
            <w:pPr>
              <w:ind w:firstLine="0"/>
            </w:pPr>
            <w:r>
              <w:t>№ п/п</w:t>
            </w:r>
          </w:p>
        </w:tc>
        <w:tc>
          <w:tcPr>
            <w:tcW w:w="3118" w:type="dxa"/>
          </w:tcPr>
          <w:p w14:paraId="3A427004" w14:textId="44A44A94" w:rsidR="00E2030B" w:rsidRDefault="00E2030B" w:rsidP="00E2030B">
            <w:pPr>
              <w:ind w:firstLine="0"/>
              <w:jc w:val="center"/>
            </w:pPr>
            <w:r>
              <w:t>Название программы</w:t>
            </w:r>
          </w:p>
        </w:tc>
        <w:tc>
          <w:tcPr>
            <w:tcW w:w="1501" w:type="dxa"/>
          </w:tcPr>
          <w:p w14:paraId="21D00C84" w14:textId="794332EA" w:rsidR="00E2030B" w:rsidRDefault="00E2030B" w:rsidP="00E2030B">
            <w:pPr>
              <w:ind w:firstLine="0"/>
              <w:jc w:val="center"/>
            </w:pPr>
            <w:r>
              <w:t>Количество часов</w:t>
            </w:r>
          </w:p>
        </w:tc>
        <w:tc>
          <w:tcPr>
            <w:tcW w:w="1869" w:type="dxa"/>
          </w:tcPr>
          <w:p w14:paraId="457CED3C" w14:textId="5AE3DAB9" w:rsidR="00E2030B" w:rsidRDefault="00E2030B" w:rsidP="00E2030B">
            <w:pPr>
              <w:ind w:firstLine="0"/>
              <w:jc w:val="center"/>
            </w:pPr>
            <w:r>
              <w:t>Место и время обучения</w:t>
            </w:r>
          </w:p>
        </w:tc>
        <w:tc>
          <w:tcPr>
            <w:tcW w:w="1869" w:type="dxa"/>
          </w:tcPr>
          <w:p w14:paraId="64A5E2FF" w14:textId="0AE8FE3F" w:rsidR="00E2030B" w:rsidRDefault="00E2030B" w:rsidP="00E2030B">
            <w:pPr>
              <w:ind w:firstLine="0"/>
              <w:jc w:val="center"/>
            </w:pPr>
            <w:r>
              <w:t>Название документа об освоении программы</w:t>
            </w:r>
          </w:p>
        </w:tc>
      </w:tr>
      <w:tr w:rsidR="00E2030B" w14:paraId="602A47C5" w14:textId="77777777" w:rsidTr="00E2030B">
        <w:tc>
          <w:tcPr>
            <w:tcW w:w="988" w:type="dxa"/>
          </w:tcPr>
          <w:p w14:paraId="31548BC1" w14:textId="31295218" w:rsidR="00E2030B" w:rsidRDefault="00E2030B" w:rsidP="003B562C">
            <w:pPr>
              <w:ind w:firstLine="0"/>
            </w:pPr>
            <w:r>
              <w:t>1.</w:t>
            </w:r>
          </w:p>
        </w:tc>
        <w:tc>
          <w:tcPr>
            <w:tcW w:w="3118" w:type="dxa"/>
          </w:tcPr>
          <w:p w14:paraId="138241E2" w14:textId="031BC342" w:rsidR="00E2030B" w:rsidRDefault="00E2030B" w:rsidP="003B562C">
            <w:pPr>
              <w:ind w:firstLine="0"/>
            </w:pPr>
            <w:r>
              <w:t>Строение осадочных толщ</w:t>
            </w:r>
          </w:p>
        </w:tc>
        <w:tc>
          <w:tcPr>
            <w:tcW w:w="1501" w:type="dxa"/>
          </w:tcPr>
          <w:p w14:paraId="07263B9E" w14:textId="77777777" w:rsidR="00E2030B" w:rsidRDefault="00E2030B" w:rsidP="003B562C">
            <w:pPr>
              <w:ind w:firstLine="0"/>
            </w:pPr>
          </w:p>
        </w:tc>
        <w:tc>
          <w:tcPr>
            <w:tcW w:w="1869" w:type="dxa"/>
          </w:tcPr>
          <w:p w14:paraId="60C9DEEF" w14:textId="01FDA503" w:rsidR="00E2030B" w:rsidRDefault="00E2030B" w:rsidP="003B562C">
            <w:pPr>
              <w:ind w:firstLine="0"/>
            </w:pPr>
            <w:r>
              <w:t>Университет «Дубна»</w:t>
            </w:r>
          </w:p>
        </w:tc>
        <w:tc>
          <w:tcPr>
            <w:tcW w:w="1869" w:type="dxa"/>
          </w:tcPr>
          <w:p w14:paraId="3B7A5C0E" w14:textId="77777777" w:rsidR="00E2030B" w:rsidRDefault="00E2030B" w:rsidP="003B562C">
            <w:pPr>
              <w:ind w:firstLine="0"/>
            </w:pPr>
          </w:p>
        </w:tc>
      </w:tr>
    </w:tbl>
    <w:p w14:paraId="3B5D08E2" w14:textId="77777777" w:rsidR="003B562C" w:rsidRDefault="003B562C" w:rsidP="003B562C">
      <w:pPr>
        <w:ind w:firstLine="0"/>
      </w:pPr>
    </w:p>
    <w:p w14:paraId="5C810DED" w14:textId="52C1AB33" w:rsidR="0094728D" w:rsidRDefault="00E2030B" w:rsidP="00E2030B">
      <w:pPr>
        <w:pStyle w:val="1"/>
      </w:pPr>
      <w:r>
        <w:t>Участие в научно-практических конференциях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2750"/>
        <w:gridCol w:w="1869"/>
        <w:gridCol w:w="1869"/>
        <w:gridCol w:w="1869"/>
      </w:tblGrid>
      <w:tr w:rsidR="00E2030B" w14:paraId="45596ABE" w14:textId="77777777" w:rsidTr="00E2030B">
        <w:tc>
          <w:tcPr>
            <w:tcW w:w="988" w:type="dxa"/>
          </w:tcPr>
          <w:p w14:paraId="4E888C04" w14:textId="7CD55E9F" w:rsidR="00E2030B" w:rsidRDefault="00E2030B" w:rsidP="00E2030B">
            <w:pPr>
              <w:ind w:firstLine="0"/>
            </w:pPr>
            <w:r>
              <w:t>№ п/п</w:t>
            </w:r>
          </w:p>
        </w:tc>
        <w:tc>
          <w:tcPr>
            <w:tcW w:w="2750" w:type="dxa"/>
          </w:tcPr>
          <w:p w14:paraId="677059E4" w14:textId="55678B79" w:rsidR="00E2030B" w:rsidRDefault="00E2030B" w:rsidP="00E2030B">
            <w:pPr>
              <w:ind w:firstLine="0"/>
            </w:pPr>
            <w:r>
              <w:t>Название конференции</w:t>
            </w:r>
          </w:p>
        </w:tc>
        <w:tc>
          <w:tcPr>
            <w:tcW w:w="1869" w:type="dxa"/>
          </w:tcPr>
          <w:p w14:paraId="5C357FA8" w14:textId="4A6C4B34" w:rsidR="00E2030B" w:rsidRDefault="00E2030B" w:rsidP="00E2030B">
            <w:pPr>
              <w:ind w:firstLine="0"/>
            </w:pPr>
            <w:r>
              <w:t>Дата конференции</w:t>
            </w:r>
          </w:p>
        </w:tc>
        <w:tc>
          <w:tcPr>
            <w:tcW w:w="1869" w:type="dxa"/>
          </w:tcPr>
          <w:p w14:paraId="0B6F253A" w14:textId="1360D450" w:rsidR="00E2030B" w:rsidRDefault="00E2030B" w:rsidP="00E2030B">
            <w:pPr>
              <w:ind w:firstLine="0"/>
            </w:pPr>
            <w:r>
              <w:t>Тема выступления</w:t>
            </w:r>
          </w:p>
        </w:tc>
        <w:tc>
          <w:tcPr>
            <w:tcW w:w="1869" w:type="dxa"/>
          </w:tcPr>
          <w:p w14:paraId="41F3E9B4" w14:textId="15E4CA9E" w:rsidR="00E2030B" w:rsidRDefault="00E2030B" w:rsidP="00E2030B">
            <w:pPr>
              <w:ind w:firstLine="0"/>
            </w:pPr>
            <w:r>
              <w:t>Наличие публикации</w:t>
            </w:r>
          </w:p>
        </w:tc>
      </w:tr>
      <w:tr w:rsidR="00E2030B" w14:paraId="134F9A35" w14:textId="77777777" w:rsidTr="00E2030B">
        <w:tc>
          <w:tcPr>
            <w:tcW w:w="988" w:type="dxa"/>
          </w:tcPr>
          <w:p w14:paraId="1260D863" w14:textId="0CF6901D" w:rsidR="00E2030B" w:rsidRDefault="00E2030B" w:rsidP="00E2030B">
            <w:pPr>
              <w:ind w:firstLine="0"/>
            </w:pPr>
            <w:r>
              <w:t>1.</w:t>
            </w:r>
          </w:p>
        </w:tc>
        <w:tc>
          <w:tcPr>
            <w:tcW w:w="2750" w:type="dxa"/>
          </w:tcPr>
          <w:p w14:paraId="285A0DE1" w14:textId="42F6AEEB" w:rsidR="00E2030B" w:rsidRPr="00E2030B" w:rsidRDefault="00E2030B" w:rsidP="00E2030B">
            <w:pPr>
              <w:ind w:firstLine="0"/>
            </w:pPr>
            <w:r w:rsidRPr="00E2030B">
              <w:t>27-</w:t>
            </w:r>
            <w:r>
              <w:t>я научно-практическая конференция студентов, аспирантов и молодых специалистов университета «Дубна»</w:t>
            </w:r>
          </w:p>
        </w:tc>
        <w:tc>
          <w:tcPr>
            <w:tcW w:w="1869" w:type="dxa"/>
          </w:tcPr>
          <w:p w14:paraId="21D34842" w14:textId="41727B8A" w:rsidR="00E2030B" w:rsidRDefault="00E2030B" w:rsidP="00E2030B">
            <w:pPr>
              <w:ind w:firstLine="0"/>
            </w:pPr>
            <w:r>
              <w:t>14-27 апреля 2020 года.</w:t>
            </w:r>
          </w:p>
        </w:tc>
        <w:tc>
          <w:tcPr>
            <w:tcW w:w="1869" w:type="dxa"/>
          </w:tcPr>
          <w:p w14:paraId="4187C572" w14:textId="79356DB4" w:rsidR="00E2030B" w:rsidRDefault="0020283A" w:rsidP="00E2030B">
            <w:pPr>
              <w:ind w:firstLine="0"/>
            </w:pPr>
            <w:r w:rsidRPr="0020283A">
              <w:t>Разработка устройства регистрации для скважинного сканера</w:t>
            </w:r>
          </w:p>
        </w:tc>
        <w:tc>
          <w:tcPr>
            <w:tcW w:w="1869" w:type="dxa"/>
          </w:tcPr>
          <w:p w14:paraId="10AE8C78" w14:textId="11BE81D0" w:rsidR="00E2030B" w:rsidRDefault="0020283A" w:rsidP="00E2030B">
            <w:pPr>
              <w:ind w:firstLine="0"/>
            </w:pPr>
            <w:r>
              <w:t>-</w:t>
            </w:r>
          </w:p>
        </w:tc>
      </w:tr>
    </w:tbl>
    <w:p w14:paraId="6AD1A515" w14:textId="5486BFEF" w:rsidR="00E2030B" w:rsidRDefault="00E2030B" w:rsidP="00E2030B">
      <w:pPr>
        <w:ind w:firstLine="0"/>
      </w:pPr>
    </w:p>
    <w:p w14:paraId="507E1694" w14:textId="5846631C" w:rsidR="0020283A" w:rsidRDefault="0020283A" w:rsidP="0020283A">
      <w:pPr>
        <w:pStyle w:val="1"/>
      </w:pPr>
      <w:r>
        <w:t>Опыт работы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6"/>
        <w:gridCol w:w="2653"/>
        <w:gridCol w:w="1817"/>
        <w:gridCol w:w="1375"/>
        <w:gridCol w:w="1626"/>
        <w:gridCol w:w="1388"/>
      </w:tblGrid>
      <w:tr w:rsidR="00774497" w:rsidRPr="00DA1DFC" w14:paraId="2B859DB1" w14:textId="77777777" w:rsidTr="00774497">
        <w:tc>
          <w:tcPr>
            <w:tcW w:w="486" w:type="dxa"/>
          </w:tcPr>
          <w:p w14:paraId="546D29C5" w14:textId="2670DC80" w:rsidR="00782FFC" w:rsidRPr="00DA1DFC" w:rsidRDefault="00782FFC" w:rsidP="0020283A">
            <w:pPr>
              <w:ind w:firstLine="0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lastRenderedPageBreak/>
              <w:t>п/п</w:t>
            </w:r>
          </w:p>
        </w:tc>
        <w:tc>
          <w:tcPr>
            <w:tcW w:w="2653" w:type="dxa"/>
          </w:tcPr>
          <w:p w14:paraId="7AE83DB9" w14:textId="6F40D2D6" w:rsidR="00782FFC" w:rsidRPr="00DA1DFC" w:rsidRDefault="00782FFC" w:rsidP="00782FFC">
            <w:pPr>
              <w:ind w:firstLine="0"/>
              <w:jc w:val="center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Полное наименование организации</w:t>
            </w:r>
          </w:p>
        </w:tc>
        <w:tc>
          <w:tcPr>
            <w:tcW w:w="1817" w:type="dxa"/>
          </w:tcPr>
          <w:p w14:paraId="56B2A432" w14:textId="77777777" w:rsidR="00782FFC" w:rsidRPr="00DA1DFC" w:rsidRDefault="00782FFC" w:rsidP="00782FFC">
            <w:pPr>
              <w:ind w:firstLine="0"/>
              <w:jc w:val="center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Практики, стажировки,</w:t>
            </w:r>
          </w:p>
          <w:p w14:paraId="1E51EDF4" w14:textId="77777777" w:rsidR="00782FFC" w:rsidRPr="00DA1DFC" w:rsidRDefault="00782FFC" w:rsidP="00782FFC">
            <w:pPr>
              <w:ind w:firstLine="0"/>
              <w:jc w:val="center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официальная работа и</w:t>
            </w:r>
          </w:p>
          <w:p w14:paraId="482270AC" w14:textId="77777777" w:rsidR="00782FFC" w:rsidRPr="00DA1DFC" w:rsidRDefault="00782FFC" w:rsidP="00782FFC">
            <w:pPr>
              <w:ind w:firstLine="0"/>
              <w:jc w:val="center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неофициальные виды</w:t>
            </w:r>
          </w:p>
          <w:p w14:paraId="3A94EAF4" w14:textId="6C4957D0" w:rsidR="00782FFC" w:rsidRPr="00DA1DFC" w:rsidRDefault="00782FFC" w:rsidP="00782FFC">
            <w:pPr>
              <w:ind w:firstLine="0"/>
              <w:jc w:val="center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1375" w:type="dxa"/>
          </w:tcPr>
          <w:p w14:paraId="7E065925" w14:textId="76C13C23" w:rsidR="00782FFC" w:rsidRPr="00DA1DFC" w:rsidRDefault="00782FFC" w:rsidP="00782FFC">
            <w:pPr>
              <w:ind w:firstLine="0"/>
              <w:jc w:val="center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Дата</w:t>
            </w:r>
          </w:p>
        </w:tc>
        <w:tc>
          <w:tcPr>
            <w:tcW w:w="1626" w:type="dxa"/>
          </w:tcPr>
          <w:p w14:paraId="5496DDB8" w14:textId="5ABBE0A3" w:rsidR="00782FFC" w:rsidRPr="00DA1DFC" w:rsidRDefault="00782FFC" w:rsidP="00782FFC">
            <w:pPr>
              <w:ind w:firstLine="0"/>
              <w:jc w:val="center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Скан записи в трудовой</w:t>
            </w:r>
          </w:p>
        </w:tc>
        <w:tc>
          <w:tcPr>
            <w:tcW w:w="1388" w:type="dxa"/>
          </w:tcPr>
          <w:p w14:paraId="3AC4D0A8" w14:textId="3DE2C0A2" w:rsidR="00782FFC" w:rsidRPr="00DA1DFC" w:rsidRDefault="00782FFC" w:rsidP="00782FFC">
            <w:pPr>
              <w:ind w:firstLine="0"/>
              <w:jc w:val="center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Отзыв руководителя</w:t>
            </w:r>
          </w:p>
        </w:tc>
      </w:tr>
      <w:tr w:rsidR="00202FC0" w:rsidRPr="00DA1DFC" w14:paraId="1AE00B1B" w14:textId="77777777" w:rsidTr="00774497">
        <w:tc>
          <w:tcPr>
            <w:tcW w:w="486" w:type="dxa"/>
          </w:tcPr>
          <w:p w14:paraId="3824B5D2" w14:textId="260CEB7C" w:rsidR="00782FFC" w:rsidRPr="00DA1DFC" w:rsidRDefault="00782FFC" w:rsidP="0020283A">
            <w:pPr>
              <w:ind w:firstLine="0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1.</w:t>
            </w:r>
          </w:p>
        </w:tc>
        <w:tc>
          <w:tcPr>
            <w:tcW w:w="2653" w:type="dxa"/>
          </w:tcPr>
          <w:p w14:paraId="736013A6" w14:textId="39B98C9C" w:rsidR="00782FFC" w:rsidRPr="00DA1DFC" w:rsidRDefault="00782FFC" w:rsidP="008D4D46">
            <w:pPr>
              <w:ind w:firstLine="0"/>
              <w:jc w:val="left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Объединенный институт ядерных исследований ОИЯИ</w:t>
            </w:r>
          </w:p>
        </w:tc>
        <w:tc>
          <w:tcPr>
            <w:tcW w:w="1817" w:type="dxa"/>
          </w:tcPr>
          <w:p w14:paraId="47DEC9C1" w14:textId="2E44FF1D" w:rsidR="00782FFC" w:rsidRPr="00DA1DFC" w:rsidRDefault="00782FFC" w:rsidP="008D4D46">
            <w:pPr>
              <w:ind w:firstLine="0"/>
              <w:jc w:val="left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Официальная работа</w:t>
            </w:r>
          </w:p>
        </w:tc>
        <w:tc>
          <w:tcPr>
            <w:tcW w:w="1375" w:type="dxa"/>
          </w:tcPr>
          <w:p w14:paraId="48EED418" w14:textId="31E8AAA9" w:rsidR="00782FFC" w:rsidRPr="00DA1DFC" w:rsidRDefault="00782FFC" w:rsidP="008D4D46">
            <w:pPr>
              <w:ind w:firstLine="0"/>
              <w:jc w:val="left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6</w:t>
            </w:r>
            <w:r w:rsidR="001F5E52" w:rsidRPr="00DA1DFC">
              <w:rPr>
                <w:sz w:val="20"/>
                <w:szCs w:val="20"/>
              </w:rPr>
              <w:t> </w:t>
            </w:r>
            <w:r w:rsidRPr="00DA1DFC">
              <w:rPr>
                <w:sz w:val="20"/>
                <w:szCs w:val="20"/>
              </w:rPr>
              <w:t>июня</w:t>
            </w:r>
            <w:r w:rsidR="001F5E52" w:rsidRPr="00DA1DFC">
              <w:rPr>
                <w:sz w:val="20"/>
                <w:szCs w:val="20"/>
              </w:rPr>
              <w:t> </w:t>
            </w:r>
            <w:r w:rsidRPr="00DA1DFC">
              <w:rPr>
                <w:sz w:val="20"/>
                <w:szCs w:val="20"/>
              </w:rPr>
              <w:t>2013 – 9</w:t>
            </w:r>
            <w:r w:rsidR="001F5E52" w:rsidRPr="00DA1DFC">
              <w:rPr>
                <w:sz w:val="20"/>
                <w:szCs w:val="20"/>
              </w:rPr>
              <w:t> </w:t>
            </w:r>
            <w:r w:rsidRPr="00DA1DFC">
              <w:rPr>
                <w:sz w:val="20"/>
                <w:szCs w:val="20"/>
              </w:rPr>
              <w:t>авг.</w:t>
            </w:r>
            <w:r w:rsidR="001F5E52" w:rsidRPr="00DA1DFC">
              <w:rPr>
                <w:sz w:val="20"/>
                <w:szCs w:val="20"/>
              </w:rPr>
              <w:t> </w:t>
            </w:r>
            <w:r w:rsidRPr="00DA1DFC">
              <w:rPr>
                <w:sz w:val="20"/>
                <w:szCs w:val="20"/>
              </w:rPr>
              <w:t>2013</w:t>
            </w:r>
          </w:p>
        </w:tc>
        <w:tc>
          <w:tcPr>
            <w:tcW w:w="1626" w:type="dxa"/>
          </w:tcPr>
          <w:p w14:paraId="0D4B748A" w14:textId="4970A0E6" w:rsidR="00782FFC" w:rsidRPr="00A82927" w:rsidRDefault="00A82927" w:rsidP="008D4D46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2</w:t>
            </w:r>
          </w:p>
        </w:tc>
        <w:tc>
          <w:tcPr>
            <w:tcW w:w="1388" w:type="dxa"/>
          </w:tcPr>
          <w:p w14:paraId="22C2811D" w14:textId="77777777" w:rsidR="00782FFC" w:rsidRPr="00DA1DFC" w:rsidRDefault="00782FFC" w:rsidP="008D4D4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74497" w:rsidRPr="00DA1DFC" w14:paraId="7A89B692" w14:textId="77777777" w:rsidTr="00774497">
        <w:tc>
          <w:tcPr>
            <w:tcW w:w="486" w:type="dxa"/>
          </w:tcPr>
          <w:p w14:paraId="3FFF4EEA" w14:textId="59A0880A" w:rsidR="00782FFC" w:rsidRPr="00DA1DFC" w:rsidRDefault="00782FFC" w:rsidP="0020283A">
            <w:pPr>
              <w:ind w:firstLine="0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2.</w:t>
            </w:r>
          </w:p>
        </w:tc>
        <w:tc>
          <w:tcPr>
            <w:tcW w:w="2653" w:type="dxa"/>
          </w:tcPr>
          <w:p w14:paraId="40834904" w14:textId="002C6FF3" w:rsidR="00782FFC" w:rsidRPr="00DA1DFC" w:rsidRDefault="00782FFC" w:rsidP="0020283A">
            <w:pPr>
              <w:ind w:firstLine="0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ООО «ГЕРС Инжиниринг»</w:t>
            </w:r>
          </w:p>
        </w:tc>
        <w:tc>
          <w:tcPr>
            <w:tcW w:w="1817" w:type="dxa"/>
          </w:tcPr>
          <w:p w14:paraId="0794E869" w14:textId="4D0B40AF" w:rsidR="00782FFC" w:rsidRPr="00DA1DFC" w:rsidRDefault="00782FFC" w:rsidP="0020283A">
            <w:pPr>
              <w:ind w:firstLine="0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375" w:type="dxa"/>
          </w:tcPr>
          <w:p w14:paraId="76A4C255" w14:textId="6CAEA8B0" w:rsidR="00782FFC" w:rsidRPr="00DA1DFC" w:rsidRDefault="00782FFC" w:rsidP="0020283A">
            <w:pPr>
              <w:ind w:firstLine="0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9</w:t>
            </w:r>
            <w:r w:rsidR="001F5E52" w:rsidRPr="00DA1DFC">
              <w:rPr>
                <w:sz w:val="20"/>
                <w:szCs w:val="20"/>
              </w:rPr>
              <w:t> </w:t>
            </w:r>
            <w:r w:rsidRPr="00DA1DFC">
              <w:rPr>
                <w:sz w:val="20"/>
                <w:szCs w:val="20"/>
              </w:rPr>
              <w:t>авг.</w:t>
            </w:r>
            <w:r w:rsidR="001F5E52" w:rsidRPr="00DA1DFC">
              <w:rPr>
                <w:sz w:val="20"/>
                <w:szCs w:val="20"/>
              </w:rPr>
              <w:t> </w:t>
            </w:r>
            <w:r w:rsidRPr="00DA1DFC">
              <w:rPr>
                <w:sz w:val="20"/>
                <w:szCs w:val="20"/>
              </w:rPr>
              <w:t>2018 – 1</w:t>
            </w:r>
            <w:r w:rsidR="001F5E52" w:rsidRPr="00DA1DFC">
              <w:rPr>
                <w:sz w:val="20"/>
                <w:szCs w:val="20"/>
              </w:rPr>
              <w:t> </w:t>
            </w:r>
            <w:r w:rsidRPr="00DA1DFC">
              <w:rPr>
                <w:sz w:val="20"/>
                <w:szCs w:val="20"/>
              </w:rPr>
              <w:t>сент.</w:t>
            </w:r>
            <w:r w:rsidR="001F5E52" w:rsidRPr="00DA1DFC">
              <w:rPr>
                <w:sz w:val="20"/>
                <w:szCs w:val="20"/>
              </w:rPr>
              <w:t> </w:t>
            </w:r>
            <w:r w:rsidRPr="00DA1DFC">
              <w:rPr>
                <w:sz w:val="20"/>
                <w:szCs w:val="20"/>
              </w:rPr>
              <w:t>2018</w:t>
            </w:r>
          </w:p>
        </w:tc>
        <w:tc>
          <w:tcPr>
            <w:tcW w:w="1626" w:type="dxa"/>
          </w:tcPr>
          <w:p w14:paraId="29C02DF1" w14:textId="1F3477B8" w:rsidR="00202FC0" w:rsidRPr="00DA1DFC" w:rsidRDefault="00A82927" w:rsidP="0020283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2</w:t>
            </w:r>
          </w:p>
        </w:tc>
        <w:tc>
          <w:tcPr>
            <w:tcW w:w="1388" w:type="dxa"/>
          </w:tcPr>
          <w:p w14:paraId="4CAF4227" w14:textId="77777777" w:rsidR="00782FFC" w:rsidRPr="00DA1DFC" w:rsidRDefault="00782FFC" w:rsidP="0020283A">
            <w:pPr>
              <w:ind w:firstLine="0"/>
              <w:rPr>
                <w:sz w:val="20"/>
                <w:szCs w:val="20"/>
              </w:rPr>
            </w:pPr>
          </w:p>
        </w:tc>
      </w:tr>
      <w:tr w:rsidR="00774497" w:rsidRPr="00DA1DFC" w14:paraId="449ED286" w14:textId="77777777" w:rsidTr="00774497">
        <w:tc>
          <w:tcPr>
            <w:tcW w:w="486" w:type="dxa"/>
          </w:tcPr>
          <w:p w14:paraId="102DE82B" w14:textId="2D361568" w:rsidR="00782FFC" w:rsidRPr="00DA1DFC" w:rsidRDefault="001F5E52" w:rsidP="0020283A">
            <w:pPr>
              <w:ind w:firstLine="0"/>
              <w:rPr>
                <w:sz w:val="20"/>
                <w:szCs w:val="20"/>
                <w:lang w:val="en-US"/>
              </w:rPr>
            </w:pPr>
            <w:r w:rsidRPr="00DA1DFC">
              <w:rPr>
                <w:sz w:val="20"/>
                <w:szCs w:val="20"/>
                <w:lang w:val="en-US"/>
              </w:rPr>
              <w:t>3.</w:t>
            </w:r>
          </w:p>
        </w:tc>
        <w:tc>
          <w:tcPr>
            <w:tcW w:w="2653" w:type="dxa"/>
          </w:tcPr>
          <w:p w14:paraId="4C30671A" w14:textId="3D4E630D" w:rsidR="00782FFC" w:rsidRPr="00DA1DFC" w:rsidRDefault="001F5E52" w:rsidP="0020283A">
            <w:pPr>
              <w:ind w:firstLine="0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ООО «НЕФТЕГАЗГЕОФИЗИКА»</w:t>
            </w:r>
          </w:p>
        </w:tc>
        <w:tc>
          <w:tcPr>
            <w:tcW w:w="1817" w:type="dxa"/>
          </w:tcPr>
          <w:p w14:paraId="77F03419" w14:textId="5DD47C1C" w:rsidR="00782FFC" w:rsidRPr="00DA1DFC" w:rsidRDefault="001F5E52" w:rsidP="0020283A">
            <w:pPr>
              <w:ind w:firstLine="0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Преддипломная практика</w:t>
            </w:r>
          </w:p>
        </w:tc>
        <w:tc>
          <w:tcPr>
            <w:tcW w:w="1375" w:type="dxa"/>
          </w:tcPr>
          <w:p w14:paraId="550B9340" w14:textId="4C456A0D" w:rsidR="00782FFC" w:rsidRPr="00DA1DFC" w:rsidRDefault="001F5E52" w:rsidP="0020283A">
            <w:pPr>
              <w:ind w:firstLine="0"/>
              <w:rPr>
                <w:sz w:val="20"/>
                <w:szCs w:val="20"/>
              </w:rPr>
            </w:pPr>
            <w:r w:rsidRPr="00DA1DFC">
              <w:rPr>
                <w:sz w:val="20"/>
                <w:szCs w:val="20"/>
              </w:rPr>
              <w:t>10 июня 2019 – 22 июля 2019</w:t>
            </w:r>
          </w:p>
        </w:tc>
        <w:tc>
          <w:tcPr>
            <w:tcW w:w="1626" w:type="dxa"/>
          </w:tcPr>
          <w:p w14:paraId="381CD4F1" w14:textId="4597BBB2" w:rsidR="00782FFC" w:rsidRPr="00DA1DFC" w:rsidRDefault="00A82927" w:rsidP="0020283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2</w:t>
            </w:r>
          </w:p>
        </w:tc>
        <w:tc>
          <w:tcPr>
            <w:tcW w:w="1388" w:type="dxa"/>
          </w:tcPr>
          <w:p w14:paraId="45220176" w14:textId="77777777" w:rsidR="00782FFC" w:rsidRPr="00DA1DFC" w:rsidRDefault="00782FFC" w:rsidP="0020283A">
            <w:pPr>
              <w:ind w:firstLine="0"/>
              <w:rPr>
                <w:sz w:val="20"/>
                <w:szCs w:val="20"/>
              </w:rPr>
            </w:pPr>
          </w:p>
        </w:tc>
      </w:tr>
      <w:tr w:rsidR="003B4534" w:rsidRPr="00DA1DFC" w14:paraId="06EFB4B9" w14:textId="77777777" w:rsidTr="00774497">
        <w:tc>
          <w:tcPr>
            <w:tcW w:w="486" w:type="dxa"/>
          </w:tcPr>
          <w:p w14:paraId="3D194BFD" w14:textId="31E1F99F" w:rsidR="003B4534" w:rsidRPr="003B4534" w:rsidRDefault="003B4534" w:rsidP="0020283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653" w:type="dxa"/>
          </w:tcPr>
          <w:p w14:paraId="0E850DFE" w14:textId="350C1F1D" w:rsidR="003B4534" w:rsidRPr="00DA1DFC" w:rsidRDefault="00B3152B" w:rsidP="00B3152B">
            <w:pPr>
              <w:ind w:firstLine="0"/>
              <w:rPr>
                <w:sz w:val="20"/>
                <w:szCs w:val="20"/>
              </w:rPr>
            </w:pPr>
            <w:r>
              <w:t>ООО “</w:t>
            </w:r>
            <w:r w:rsidR="00E75159">
              <w:t xml:space="preserve">НПЦ </w:t>
            </w:r>
            <w:r>
              <w:t>Гео-Скан”</w:t>
            </w:r>
          </w:p>
        </w:tc>
        <w:tc>
          <w:tcPr>
            <w:tcW w:w="1817" w:type="dxa"/>
          </w:tcPr>
          <w:p w14:paraId="21767E06" w14:textId="158D4F77" w:rsidR="003B4534" w:rsidRPr="00DA1DFC" w:rsidRDefault="00B3152B" w:rsidP="0020283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375" w:type="dxa"/>
          </w:tcPr>
          <w:p w14:paraId="59CD8139" w14:textId="71BD48CA" w:rsidR="003B4534" w:rsidRPr="00406A78" w:rsidRDefault="00406A78" w:rsidP="0020283A">
            <w:pPr>
              <w:ind w:firstLine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22 ноя 2019 – 22 дек 2019</w:t>
            </w:r>
          </w:p>
        </w:tc>
        <w:tc>
          <w:tcPr>
            <w:tcW w:w="1626" w:type="dxa"/>
          </w:tcPr>
          <w:p w14:paraId="3BE347C4" w14:textId="77777777" w:rsidR="003B4534" w:rsidRPr="00AF175B" w:rsidRDefault="003B4534" w:rsidP="0020283A">
            <w:pPr>
              <w:ind w:firstLine="0"/>
              <w:rPr>
                <w:noProof/>
              </w:rPr>
            </w:pPr>
          </w:p>
        </w:tc>
        <w:tc>
          <w:tcPr>
            <w:tcW w:w="1388" w:type="dxa"/>
          </w:tcPr>
          <w:p w14:paraId="1944FECD" w14:textId="77777777" w:rsidR="003B4534" w:rsidRPr="00DA1DFC" w:rsidRDefault="003B4534" w:rsidP="0020283A">
            <w:pPr>
              <w:ind w:firstLine="0"/>
              <w:rPr>
                <w:sz w:val="20"/>
                <w:szCs w:val="20"/>
              </w:rPr>
            </w:pPr>
          </w:p>
        </w:tc>
      </w:tr>
    </w:tbl>
    <w:p w14:paraId="1F550C28" w14:textId="0A60B0E6" w:rsidR="0020283A" w:rsidRDefault="0020283A" w:rsidP="0020283A">
      <w:pPr>
        <w:ind w:firstLine="0"/>
        <w:rPr>
          <w:lang w:val="en-US"/>
        </w:rPr>
      </w:pPr>
    </w:p>
    <w:p w14:paraId="3A6F0FCB" w14:textId="51BDA6FA" w:rsidR="00972065" w:rsidRDefault="00972065" w:rsidP="0020283A">
      <w:pPr>
        <w:ind w:firstLine="0"/>
        <w:rPr>
          <w:lang w:val="en-US"/>
        </w:rPr>
      </w:pPr>
    </w:p>
    <w:p w14:paraId="73BBA28E" w14:textId="00580458" w:rsidR="00972065" w:rsidRDefault="00972065">
      <w:pPr>
        <w:spacing w:after="160" w:line="259" w:lineRule="auto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14:paraId="2748AC30" w14:textId="5668605C" w:rsidR="00972065" w:rsidRDefault="00972065" w:rsidP="00972065">
      <w:pPr>
        <w:pStyle w:val="10"/>
      </w:pPr>
      <w:r>
        <w:lastRenderedPageBreak/>
        <w:t>Приложение 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72065" w14:paraId="35DADC6C" w14:textId="77777777" w:rsidTr="00972065">
        <w:tc>
          <w:tcPr>
            <w:tcW w:w="4672" w:type="dxa"/>
          </w:tcPr>
          <w:p w14:paraId="4BD053CD" w14:textId="74A0C051" w:rsidR="00972065" w:rsidRDefault="00972065" w:rsidP="00972065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06B247" wp14:editId="33375FF1">
                  <wp:extent cx="2724009" cy="3633470"/>
                  <wp:effectExtent l="0" t="0" r="635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335" cy="36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22BD018" w14:textId="64710032" w:rsidR="00972065" w:rsidRDefault="00972065" w:rsidP="00972065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215C92" wp14:editId="48BFB6B8">
                  <wp:extent cx="2724150" cy="3633656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723" cy="363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065" w14:paraId="3E95892F" w14:textId="77777777" w:rsidTr="00972065">
        <w:tc>
          <w:tcPr>
            <w:tcW w:w="4672" w:type="dxa"/>
          </w:tcPr>
          <w:p w14:paraId="2846DB73" w14:textId="76067887" w:rsidR="00972065" w:rsidRDefault="00972065" w:rsidP="00972065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D94085" wp14:editId="7F8D0169">
                  <wp:extent cx="2713536" cy="3619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755" cy="362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15D97CE" w14:textId="077B7E00" w:rsidR="00972065" w:rsidRDefault="00972065" w:rsidP="00972065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9D86F7" wp14:editId="1B0BA6EA">
                  <wp:extent cx="2699255" cy="360045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028" cy="360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B6D51F" w14:textId="371AD576" w:rsidR="00972065" w:rsidRDefault="00972065" w:rsidP="00972065">
      <w:pPr>
        <w:ind w:firstLine="0"/>
        <w:jc w:val="center"/>
      </w:pPr>
    </w:p>
    <w:p w14:paraId="1B7BE97C" w14:textId="69EF9EC3" w:rsidR="00FF21DA" w:rsidRDefault="00FF21DA">
      <w:pPr>
        <w:spacing w:after="160" w:line="259" w:lineRule="auto"/>
        <w:ind w:firstLine="0"/>
        <w:jc w:val="left"/>
      </w:pPr>
      <w:r>
        <w:br w:type="page"/>
      </w:r>
    </w:p>
    <w:p w14:paraId="28AA88F1" w14:textId="5B8DAEB9" w:rsidR="00972065" w:rsidRDefault="00FF21DA" w:rsidP="00FF21DA">
      <w:pPr>
        <w:pStyle w:val="10"/>
      </w:pPr>
      <w:r>
        <w:lastRenderedPageBreak/>
        <w:t>Приложение 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5098A" w14:paraId="55567278" w14:textId="77777777" w:rsidTr="0015098A">
        <w:tc>
          <w:tcPr>
            <w:tcW w:w="9345" w:type="dxa"/>
          </w:tcPr>
          <w:p w14:paraId="4F4CEE15" w14:textId="380C6E23" w:rsidR="0015098A" w:rsidRDefault="0015098A" w:rsidP="0015098A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0F6775" wp14:editId="3D4719C0">
                  <wp:extent cx="3819482" cy="27527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962" cy="275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98A" w14:paraId="6CF7D477" w14:textId="77777777" w:rsidTr="0015098A">
        <w:tc>
          <w:tcPr>
            <w:tcW w:w="9345" w:type="dxa"/>
          </w:tcPr>
          <w:p w14:paraId="70725370" w14:textId="63D39CFB" w:rsidR="0015098A" w:rsidRDefault="0015098A" w:rsidP="0015098A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06D4CA" wp14:editId="0D1D2BAC">
                  <wp:extent cx="3781425" cy="270708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905" cy="272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98A" w14:paraId="370EB6DA" w14:textId="77777777" w:rsidTr="0015098A">
        <w:tc>
          <w:tcPr>
            <w:tcW w:w="9345" w:type="dxa"/>
          </w:tcPr>
          <w:p w14:paraId="7A9EBEE8" w14:textId="38BCF8CD" w:rsidR="0015098A" w:rsidRDefault="0015098A" w:rsidP="0015098A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A1B327" wp14:editId="0C4ECAC3">
                  <wp:extent cx="3762375" cy="2693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101" cy="270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4C55F" w14:textId="4BC4C95E" w:rsidR="0015098A" w:rsidRDefault="0015098A" w:rsidP="0015098A">
      <w:pPr>
        <w:ind w:firstLine="0"/>
      </w:pPr>
    </w:p>
    <w:sectPr w:rsidR="00150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3F3A37"/>
    <w:multiLevelType w:val="hybridMultilevel"/>
    <w:tmpl w:val="5808AE7A"/>
    <w:lvl w:ilvl="0" w:tplc="5C92AD3C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D4C06"/>
    <w:multiLevelType w:val="hybridMultilevel"/>
    <w:tmpl w:val="799A6798"/>
    <w:lvl w:ilvl="0" w:tplc="C126574A">
      <w:start w:val="1"/>
      <w:numFmt w:val="decimal"/>
      <w:pStyle w:val="1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644"/>
    <w:rsid w:val="00086B69"/>
    <w:rsid w:val="000E4A9B"/>
    <w:rsid w:val="000F034A"/>
    <w:rsid w:val="0015098A"/>
    <w:rsid w:val="001F5E52"/>
    <w:rsid w:val="0020283A"/>
    <w:rsid w:val="00202FC0"/>
    <w:rsid w:val="0022013B"/>
    <w:rsid w:val="00237E17"/>
    <w:rsid w:val="002646A0"/>
    <w:rsid w:val="00272786"/>
    <w:rsid w:val="002C4310"/>
    <w:rsid w:val="002D2510"/>
    <w:rsid w:val="003205AA"/>
    <w:rsid w:val="003957D9"/>
    <w:rsid w:val="003B4534"/>
    <w:rsid w:val="003B562C"/>
    <w:rsid w:val="00406A78"/>
    <w:rsid w:val="004A693C"/>
    <w:rsid w:val="004C6697"/>
    <w:rsid w:val="0064755E"/>
    <w:rsid w:val="00735A73"/>
    <w:rsid w:val="00774497"/>
    <w:rsid w:val="00782FFC"/>
    <w:rsid w:val="007C3613"/>
    <w:rsid w:val="007E6E04"/>
    <w:rsid w:val="00801EB8"/>
    <w:rsid w:val="008D4D46"/>
    <w:rsid w:val="0094728D"/>
    <w:rsid w:val="00950467"/>
    <w:rsid w:val="00972065"/>
    <w:rsid w:val="009D6591"/>
    <w:rsid w:val="00A13644"/>
    <w:rsid w:val="00A82927"/>
    <w:rsid w:val="00AC169B"/>
    <w:rsid w:val="00AF175B"/>
    <w:rsid w:val="00B1552C"/>
    <w:rsid w:val="00B3152B"/>
    <w:rsid w:val="00B4469D"/>
    <w:rsid w:val="00D12E18"/>
    <w:rsid w:val="00DA1DFC"/>
    <w:rsid w:val="00E2030B"/>
    <w:rsid w:val="00E75159"/>
    <w:rsid w:val="00EA6928"/>
    <w:rsid w:val="00F56BA1"/>
    <w:rsid w:val="00F62C28"/>
    <w:rsid w:val="00F941B7"/>
    <w:rsid w:val="00FB0FBD"/>
    <w:rsid w:val="00FF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37761"/>
  <w15:chartTrackingRefBased/>
  <w15:docId w15:val="{CE381BE9-FB1A-4C88-BEF9-CDC98BD1E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E52"/>
    <w:pPr>
      <w:spacing w:after="0" w:line="360" w:lineRule="auto"/>
      <w:ind w:firstLine="709"/>
      <w:jc w:val="both"/>
    </w:pPr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rsid w:val="00AC169B"/>
    <w:pPr>
      <w:keepNext/>
      <w:keepLines/>
      <w:spacing w:before="240"/>
      <w:jc w:val="center"/>
      <w:outlineLvl w:val="0"/>
    </w:pPr>
    <w:rPr>
      <w:rFonts w:eastAsiaTheme="majorEastAsia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ЛИСТИНГ"/>
    <w:basedOn w:val="a"/>
    <w:next w:val="a"/>
    <w:link w:val="a4"/>
    <w:qFormat/>
    <w:rsid w:val="000F034A"/>
    <w:pPr>
      <w:spacing w:line="240" w:lineRule="auto"/>
      <w:ind w:left="1418"/>
    </w:pPr>
    <w:rPr>
      <w:rFonts w:ascii="Courier New" w:hAnsi="Courier New"/>
      <w:sz w:val="18"/>
    </w:rPr>
  </w:style>
  <w:style w:type="character" w:customStyle="1" w:styleId="a4">
    <w:name w:val="ЛИСТИНГ Знак"/>
    <w:basedOn w:val="a0"/>
    <w:link w:val="a3"/>
    <w:rsid w:val="000F034A"/>
    <w:rPr>
      <w:rFonts w:ascii="Courier New" w:hAnsi="Courier New"/>
      <w:sz w:val="18"/>
    </w:rPr>
  </w:style>
  <w:style w:type="paragraph" w:styleId="12">
    <w:name w:val="toc 1"/>
    <w:basedOn w:val="a"/>
    <w:next w:val="a"/>
    <w:autoRedefine/>
    <w:uiPriority w:val="39"/>
    <w:unhideWhenUsed/>
    <w:rsid w:val="00AC169B"/>
    <w:pPr>
      <w:spacing w:after="100"/>
    </w:pPr>
  </w:style>
  <w:style w:type="paragraph" w:customStyle="1" w:styleId="1">
    <w:name w:val="нумерованный список 1"/>
    <w:basedOn w:val="a"/>
    <w:link w:val="13"/>
    <w:qFormat/>
    <w:rsid w:val="004C6697"/>
    <w:pPr>
      <w:numPr>
        <w:numId w:val="1"/>
      </w:numPr>
    </w:pPr>
    <w:rPr>
      <w:rFonts w:eastAsiaTheme="minorEastAsia"/>
      <w:b/>
      <w:i/>
    </w:rPr>
  </w:style>
  <w:style w:type="character" w:customStyle="1" w:styleId="13">
    <w:name w:val="нумерованный список 1 Знак"/>
    <w:basedOn w:val="a0"/>
    <w:link w:val="1"/>
    <w:rsid w:val="004C6697"/>
    <w:rPr>
      <w:rFonts w:ascii="Times New Roman" w:eastAsiaTheme="minorEastAsia" w:hAnsi="Times New Roman"/>
      <w:b/>
      <w:i/>
      <w:sz w:val="24"/>
    </w:rPr>
  </w:style>
  <w:style w:type="character" w:customStyle="1" w:styleId="11">
    <w:name w:val="Заголовок 1 Знак"/>
    <w:basedOn w:val="a0"/>
    <w:link w:val="10"/>
    <w:uiPriority w:val="9"/>
    <w:rsid w:val="00AC169B"/>
    <w:rPr>
      <w:rFonts w:ascii="Times New Roman" w:eastAsiaTheme="majorEastAsia" w:hAnsi="Times New Roman" w:cstheme="majorBidi"/>
      <w:sz w:val="28"/>
      <w:szCs w:val="32"/>
    </w:rPr>
  </w:style>
  <w:style w:type="paragraph" w:customStyle="1" w:styleId="a5">
    <w:name w:val="маркированый список"/>
    <w:basedOn w:val="a"/>
    <w:link w:val="a6"/>
    <w:qFormat/>
    <w:rsid w:val="00950467"/>
    <w:pPr>
      <w:ind w:firstLine="0"/>
    </w:pPr>
  </w:style>
  <w:style w:type="table" w:styleId="a7">
    <w:name w:val="Table Grid"/>
    <w:basedOn w:val="a1"/>
    <w:uiPriority w:val="39"/>
    <w:rsid w:val="00FB0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маркированый список Знак"/>
    <w:basedOn w:val="a0"/>
    <w:link w:val="a5"/>
    <w:rsid w:val="00950467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49C68-2EDA-44A0-AFA5-96185723D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Пользователь Windows</cp:lastModifiedBy>
  <cp:revision>3</cp:revision>
  <dcterms:created xsi:type="dcterms:W3CDTF">2020-05-13T14:30:00Z</dcterms:created>
  <dcterms:modified xsi:type="dcterms:W3CDTF">2020-05-18T08:24:00Z</dcterms:modified>
</cp:coreProperties>
</file>